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A2" w:rsidRPr="00EC75F9" w:rsidRDefault="005B04A2" w:rsidP="005B0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Отчет руководителя</w:t>
      </w:r>
      <w:r w:rsidRPr="00EC75F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ШМО учителей начальных классов </w:t>
      </w:r>
    </w:p>
    <w:p w:rsidR="005B04A2" w:rsidRDefault="005B04A2" w:rsidP="005B0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EC75F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МКО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У «Большезадоевская СОШ» за 2019-2020</w:t>
      </w:r>
      <w:r w:rsidRPr="00EC75F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учебный год</w:t>
      </w:r>
    </w:p>
    <w:p w:rsidR="009F7D1F" w:rsidRDefault="005B04A2" w:rsidP="009F7D1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E0AE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Методическое объединение учителей начальных классов в 2019-2020</w:t>
      </w:r>
      <w:r w:rsidR="00EC527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AE0AE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учебном году работало над основной темой: «Современные образовательные технологии как фактор повышения педагогического мастерства учителей начальной школы</w:t>
      </w:r>
      <w:r w:rsidR="00AE0AEE" w:rsidRPr="00AE0AE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 и ставило цель</w:t>
      </w:r>
      <w:r w:rsidRPr="00AE0AE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совершенствование педагогического мастерства в сфере формирования унив</w:t>
      </w:r>
      <w:r w:rsidR="009F7D1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ерсальных учебных действий (УУД</w:t>
      </w:r>
      <w:r w:rsidRPr="00AE0AE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) в рамках ФГОС  путём внедрения в</w:t>
      </w:r>
      <w:r w:rsidR="00AE0AEE" w:rsidRPr="00AE0AE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учебно-воспитательный процесс современных образовательных технологий. </w:t>
      </w:r>
      <w:r w:rsidRPr="00AE0AE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  <w:t>Руководствуясь нормативными документами, программами и стандартами образования, учитывая объективный уровень состояния учебного процесса, уровень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следующие задачи.</w:t>
      </w:r>
    </w:p>
    <w:p w:rsidR="00AE0AEE" w:rsidRPr="009F7D1F" w:rsidRDefault="00AE0AEE" w:rsidP="009F7D1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9175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  <w:r w:rsidRPr="009175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AE0AEE" w:rsidRPr="00917599" w:rsidRDefault="00AE0AEE" w:rsidP="00AE0AEE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1. Создание условий эффективного психолого-педагогического и методического сопровождения участников педагогического процесса при работе по ФГОС начального общего образования.</w:t>
      </w:r>
    </w:p>
    <w:p w:rsidR="00AE0AEE" w:rsidRPr="00917599" w:rsidRDefault="00AE0AEE" w:rsidP="00AE0AEE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Совершенствование педагогического мастерства в сфере формирования универсальных учебных действий (УУД) в рамках ФГОС НОО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учителя.</w:t>
      </w:r>
    </w:p>
    <w:p w:rsidR="00AE0AEE" w:rsidRPr="00917599" w:rsidRDefault="00AE0AEE" w:rsidP="00AE0AEE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3. Корректировка планов и программ, отбор методов, средств, приемов, технологий, соответствующих ФГОС.</w:t>
      </w:r>
    </w:p>
    <w:p w:rsidR="00AE0AEE" w:rsidRPr="00917599" w:rsidRDefault="00AE0AEE" w:rsidP="00AE0AEE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:rsidR="00AE0AEE" w:rsidRPr="00917599" w:rsidRDefault="00AE0AEE" w:rsidP="00AE0AEE">
      <w:pPr>
        <w:spacing w:after="0" w:line="240" w:lineRule="auto"/>
        <w:ind w:right="282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5. Осуществление преемственности в обучении детей дошкольного возраста, начальной школы и среднего звена.</w:t>
      </w:r>
    </w:p>
    <w:p w:rsidR="00AE0AEE" w:rsidRPr="00917599" w:rsidRDefault="00AE0AEE" w:rsidP="00AE0AEE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6. Продолжение целенаправленной, систематической работы по развитию у обучающихся младших классов творческих, интеллектуальных и коммуникативных способностей через организацию внеурочной деятельности.</w:t>
      </w:r>
    </w:p>
    <w:p w:rsidR="00AE0AEE" w:rsidRPr="00917599" w:rsidRDefault="00AE0AEE" w:rsidP="00AE0AEE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7. Формирование у </w:t>
      </w:r>
      <w:proofErr w:type="gramStart"/>
      <w:r w:rsidRPr="00917599">
        <w:rPr>
          <w:rFonts w:ascii="Times New Roman" w:eastAsia="MS UI Gothic" w:hAnsi="Times New Roman" w:cs="Times New Roman"/>
          <w:sz w:val="24"/>
          <w:szCs w:val="24"/>
        </w:rPr>
        <w:t>обучающихся</w:t>
      </w:r>
      <w:proofErr w:type="gramEnd"/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потребности в самоконтроле и самооценке.</w:t>
      </w:r>
    </w:p>
    <w:p w:rsidR="00AE0AEE" w:rsidRPr="00917599" w:rsidRDefault="00AE0AEE" w:rsidP="00AE0AEE">
      <w:pPr>
        <w:pStyle w:val="a3"/>
        <w:shd w:val="clear" w:color="auto" w:fill="FFFFFF"/>
        <w:spacing w:before="33" w:beforeAutospacing="0" w:after="0" w:afterAutospacing="0"/>
        <w:ind w:left="813" w:hanging="453"/>
        <w:jc w:val="both"/>
        <w:rPr>
          <w:rFonts w:eastAsia="MS UI Gothic"/>
          <w:color w:val="161908"/>
        </w:rPr>
      </w:pPr>
    </w:p>
    <w:p w:rsidR="00AE0AEE" w:rsidRPr="00917599" w:rsidRDefault="00AE0AEE" w:rsidP="00AE0AEE">
      <w:pPr>
        <w:pStyle w:val="a3"/>
        <w:shd w:val="clear" w:color="auto" w:fill="FFFFFF"/>
        <w:spacing w:before="33" w:beforeAutospacing="0" w:after="0" w:afterAutospacing="0"/>
        <w:ind w:left="813" w:hanging="453"/>
        <w:jc w:val="both"/>
        <w:rPr>
          <w:rFonts w:eastAsia="MS UI Gothic"/>
          <w:b/>
          <w:color w:val="161908"/>
        </w:rPr>
      </w:pPr>
      <w:r w:rsidRPr="00917599">
        <w:rPr>
          <w:rFonts w:eastAsia="MS UI Gothic"/>
          <w:b/>
          <w:bCs/>
          <w:color w:val="161908"/>
          <w:u w:val="single"/>
        </w:rPr>
        <w:t>Ожидаемые результаты работы: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Повышение профессиональной компетентности учителей в условиях реализации ФГОС НОО.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Обновление информационно-методического обеспечения.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Рост качества знаний обучающихся.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Овладение измерительным инструментарием по осмыслению собственного уровня профессиональной компетентности.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Овладение различными формами системы оценивания образовательных результатов учащихся начальных классов.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lastRenderedPageBreak/>
        <w:t>- Создание необходимых условий для овладения детьми способами и приёмами работы с учебным оборудованием на занятиях, и во внеурочное время под руководством педагога, индивидуально или в группе.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Создание условий в процессе обучения для формирования у обучающихся ключевых компетентностей, УУД.</w:t>
      </w:r>
    </w:p>
    <w:p w:rsidR="00AE0AEE" w:rsidRPr="00AE0AEE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color w:val="5A5A5A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Участие педагогов и учащихся начальных классов  в конкурсах, олимпиадах, конференциях различных уровней.</w:t>
      </w:r>
    </w:p>
    <w:p w:rsidR="00AE0AEE" w:rsidRPr="00917599" w:rsidRDefault="00AE0AEE" w:rsidP="00AE0AEE">
      <w:pPr>
        <w:spacing w:line="240" w:lineRule="auto"/>
        <w:jc w:val="center"/>
        <w:rPr>
          <w:rFonts w:ascii="Times New Roman" w:eastAsia="MS UI Gothic" w:hAnsi="Times New Roman" w:cs="Times New Roman"/>
          <w:b/>
          <w:sz w:val="28"/>
        </w:rPr>
      </w:pPr>
      <w:r w:rsidRPr="00917599">
        <w:rPr>
          <w:rFonts w:ascii="Times New Roman" w:eastAsia="MS UI Gothic" w:hAnsi="Times New Roman" w:cs="Times New Roman"/>
          <w:b/>
          <w:bCs/>
          <w:sz w:val="28"/>
          <w:szCs w:val="24"/>
          <w:u w:val="single"/>
        </w:rPr>
        <w:t>Направления работы</w:t>
      </w:r>
      <w:proofErr w:type="gramStart"/>
      <w:r w:rsidRPr="00917599">
        <w:rPr>
          <w:rFonts w:ascii="Times New Roman" w:eastAsia="MS UI Gothic" w:hAnsi="Times New Roman" w:cs="Times New Roman"/>
          <w:b/>
          <w:bCs/>
          <w:sz w:val="28"/>
          <w:szCs w:val="24"/>
          <w:u w:val="single"/>
        </w:rPr>
        <w:t xml:space="preserve"> :</w:t>
      </w:r>
      <w:proofErr w:type="gramEnd"/>
    </w:p>
    <w:p w:rsidR="00AE0AEE" w:rsidRPr="00917599" w:rsidRDefault="00AE0AEE" w:rsidP="00AE0AEE">
      <w:pPr>
        <w:spacing w:after="0" w:line="240" w:lineRule="auto"/>
        <w:ind w:left="630" w:hanging="360"/>
        <w:jc w:val="center"/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  <w:t>Аналитическая деятельность:</w:t>
      </w:r>
    </w:p>
    <w:p w:rsidR="00AE0AEE" w:rsidRPr="00917599" w:rsidRDefault="00AE0AEE" w:rsidP="00AE0AEE">
      <w:pPr>
        <w:spacing w:after="0" w:line="240" w:lineRule="auto"/>
        <w:ind w:left="630" w:hanging="360"/>
        <w:jc w:val="center"/>
        <w:rPr>
          <w:rFonts w:ascii="Times New Roman" w:eastAsia="MS UI Gothic" w:hAnsi="Times New Roman" w:cs="Times New Roman"/>
          <w:sz w:val="24"/>
        </w:rPr>
      </w:pP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Анализ ме</w:t>
      </w:r>
      <w:r>
        <w:rPr>
          <w:rFonts w:ascii="Times New Roman" w:eastAsia="MS UI Gothic" w:hAnsi="Times New Roman" w:cs="Times New Roman"/>
          <w:sz w:val="24"/>
          <w:szCs w:val="24"/>
        </w:rPr>
        <w:t>тодической деятельности  за 2018/19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уч</w:t>
      </w:r>
      <w:r>
        <w:rPr>
          <w:rFonts w:ascii="Times New Roman" w:eastAsia="MS UI Gothic" w:hAnsi="Times New Roman" w:cs="Times New Roman"/>
          <w:sz w:val="24"/>
          <w:szCs w:val="24"/>
        </w:rPr>
        <w:t>ебный год и планирование на 2019/20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учебный год.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Изучение направлений деятельности педагогов (тема самообразования).</w:t>
      </w:r>
    </w:p>
    <w:p w:rsidR="00AE0AEE" w:rsidRPr="00917599" w:rsidRDefault="00AE0AEE" w:rsidP="00AE0AEE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3. Анализ работы педагогов с целью оказания помощи.</w:t>
      </w:r>
    </w:p>
    <w:p w:rsidR="00AE0AEE" w:rsidRPr="00917599" w:rsidRDefault="00AE0AEE" w:rsidP="00AE0AEE">
      <w:pPr>
        <w:shd w:val="clear" w:color="auto" w:fill="FFFFFF"/>
        <w:spacing w:after="0" w:line="240" w:lineRule="auto"/>
        <w:jc w:val="both"/>
        <w:rPr>
          <w:rFonts w:ascii="Times New Roman" w:eastAsia="MS UI Gothic" w:hAnsi="Times New Roman" w:cs="Times New Roman"/>
          <w:sz w:val="24"/>
        </w:rPr>
      </w:pPr>
    </w:p>
    <w:p w:rsidR="00AE0AEE" w:rsidRPr="00917599" w:rsidRDefault="00AE0AEE" w:rsidP="00AE0AEE">
      <w:pPr>
        <w:spacing w:after="0" w:line="240" w:lineRule="auto"/>
        <w:ind w:left="630" w:hanging="360"/>
        <w:jc w:val="center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  <w:t>Информационная деятельность: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Изучение новинок в методической литературе в целях совершенствования педагогической деятельности.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2. Продолжение знакомства с ФГОС начального общего образования и среднего образования. 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3. Пополнение тематической папки «Методическое объединение учителей начальных классов».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4. Подготовка и выбор аттестационных работ для промежуточной аттестации </w:t>
      </w:r>
    </w:p>
    <w:p w:rsidR="00AE0AEE" w:rsidRPr="00917599" w:rsidRDefault="00AE0AEE" w:rsidP="00AE0AEE">
      <w:pPr>
        <w:spacing w:after="0" w:line="240" w:lineRule="auto"/>
        <w:ind w:left="63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 </w:t>
      </w:r>
    </w:p>
    <w:p w:rsidR="00AE0AEE" w:rsidRPr="00917599" w:rsidRDefault="00AE0AEE" w:rsidP="00AE0AEE">
      <w:pPr>
        <w:spacing w:after="0" w:line="240" w:lineRule="auto"/>
        <w:ind w:left="270"/>
        <w:jc w:val="center"/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  <w:t>Консультативная деятельность:</w:t>
      </w:r>
    </w:p>
    <w:p w:rsidR="00AE0AEE" w:rsidRPr="00917599" w:rsidRDefault="00AE0AEE" w:rsidP="00AE0AEE">
      <w:pPr>
        <w:spacing w:after="0" w:line="240" w:lineRule="auto"/>
        <w:ind w:left="270"/>
        <w:rPr>
          <w:rFonts w:ascii="Times New Roman" w:eastAsia="MS UI Gothic" w:hAnsi="Times New Roman" w:cs="Times New Roman"/>
          <w:b/>
          <w:i/>
          <w:sz w:val="28"/>
        </w:rPr>
      </w:pPr>
    </w:p>
    <w:p w:rsidR="00AE0AEE" w:rsidRPr="00917599" w:rsidRDefault="00AE0AEE" w:rsidP="00AE0AEE">
      <w:pPr>
        <w:spacing w:after="0" w:line="240" w:lineRule="auto"/>
        <w:ind w:left="630" w:hanging="360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1. Консультирование педагогов по вопросам </w:t>
      </w:r>
      <w:r w:rsidRPr="00917599">
        <w:rPr>
          <w:rFonts w:ascii="Times New Roman" w:eastAsia="MS UI Gothic" w:hAnsi="Times New Roman" w:cs="Times New Roman"/>
          <w:spacing w:val="-1"/>
          <w:sz w:val="24"/>
          <w:szCs w:val="24"/>
        </w:rPr>
        <w:t>тематического планирования.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Консультирование педагогов с целью ликвидации затруднений в педагогической деятельности.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Консультирование педагогов  по вопросам в сфере формирования  универсальных учебных действий в рамках ФГОС </w:t>
      </w:r>
    </w:p>
    <w:p w:rsidR="00AE0AEE" w:rsidRPr="00917599" w:rsidRDefault="00AE0AEE" w:rsidP="00AE0AEE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AE0AEE" w:rsidRPr="00917599" w:rsidRDefault="00AE0AEE" w:rsidP="00AE0AEE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Методическая работа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Основные направления модернизации учебного процесса: дальнейшее внедрение новых современных технологий, позволяющих переосмыслить содержание урока  с целью формирования основных компетентностей  у  учащихся.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2.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</w:rPr>
        <w:t>Взаимопосещение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уроков. 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Проведение открытых уроков учителями  МО. 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4. </w:t>
      </w:r>
      <w:r w:rsidRPr="00917599">
        <w:rPr>
          <w:rFonts w:ascii="Times New Roman" w:hAnsi="Times New Roman" w:cs="Times New Roman"/>
          <w:sz w:val="24"/>
          <w:szCs w:val="24"/>
        </w:rPr>
        <w:t xml:space="preserve"> Внеклассная работа (проведение праздников, экскурсий, школьных олимпиад и т.д.).</w:t>
      </w:r>
    </w:p>
    <w:p w:rsidR="00AE0AEE" w:rsidRPr="00917599" w:rsidRDefault="00AE0AEE" w:rsidP="00AE0AEE">
      <w:pPr>
        <w:shd w:val="clear" w:color="auto" w:fill="FFFFFF"/>
        <w:spacing w:after="0" w:line="300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917599">
        <w:rPr>
          <w:rFonts w:ascii="Times New Roman" w:hAnsi="Times New Roman" w:cs="Times New Roman"/>
          <w:sz w:val="24"/>
          <w:szCs w:val="24"/>
        </w:rPr>
        <w:t xml:space="preserve"> 5. Работа с родителями (родительские собрания, консультации, привлечение к сотрудничеству).</w:t>
      </w:r>
    </w:p>
    <w:p w:rsidR="00AE0AEE" w:rsidRDefault="00AE0AEE" w:rsidP="00AE0AEE">
      <w:pPr>
        <w:shd w:val="clear" w:color="auto" w:fill="FFFFFF"/>
        <w:spacing w:after="0" w:line="300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917599">
        <w:rPr>
          <w:rFonts w:ascii="Times New Roman" w:hAnsi="Times New Roman" w:cs="Times New Roman"/>
          <w:sz w:val="24"/>
          <w:szCs w:val="24"/>
        </w:rPr>
        <w:t>6. Работа кабинетов (пополнение учебно-методической базы).</w:t>
      </w:r>
    </w:p>
    <w:p w:rsidR="00AE0AEE" w:rsidRPr="00AE0AEE" w:rsidRDefault="00AE0AEE" w:rsidP="00AE0AEE">
      <w:pPr>
        <w:shd w:val="clear" w:color="auto" w:fill="FFFFFF"/>
        <w:spacing w:after="0" w:line="300" w:lineRule="atLeast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7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. 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AE0AEE" w:rsidRPr="00917599" w:rsidRDefault="00AE0AEE" w:rsidP="00AE0AEE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lastRenderedPageBreak/>
        <w:t xml:space="preserve">Диагностическое обеспечение.  </w:t>
      </w:r>
      <w:proofErr w:type="spellStart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Внутришкольный</w:t>
      </w:r>
      <w:proofErr w:type="spellEnd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 xml:space="preserve"> контроль.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Утверждение рабочих программ.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Диагностика  учащихся 1-4 классов.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Проведение и анализ промежуточной аттестации по предметам. </w:t>
      </w:r>
    </w:p>
    <w:p w:rsidR="00AE0AEE" w:rsidRPr="00917599" w:rsidRDefault="00AE0AEE" w:rsidP="00AE0AEE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 xml:space="preserve">Работа с </w:t>
      </w:r>
      <w:proofErr w:type="gramStart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обучающимися</w:t>
      </w:r>
      <w:proofErr w:type="gramEnd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Организация и проведение предметных недель начальных классов.</w:t>
      </w:r>
    </w:p>
    <w:p w:rsidR="00AE0AEE" w:rsidRPr="00917599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 Организация и проведение муниципальных, региональных, федеральных и международных конкурсов.</w:t>
      </w:r>
    </w:p>
    <w:p w:rsidR="00AE0AEE" w:rsidRPr="00917599" w:rsidRDefault="00AE0AEE" w:rsidP="00AE0AEE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Работа по преемственности.</w:t>
      </w:r>
    </w:p>
    <w:p w:rsidR="00AE0AEE" w:rsidRPr="00917599" w:rsidRDefault="00AE0AEE" w:rsidP="00AE0AEE">
      <w:pPr>
        <w:numPr>
          <w:ilvl w:val="0"/>
          <w:numId w:val="1"/>
        </w:num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Посещение будущими классными руководителями и учителями - предметниками уроков и мероприятий 4-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AE0AEE" w:rsidRPr="00917599" w:rsidRDefault="00AE0AEE" w:rsidP="00AE0AEE">
      <w:pPr>
        <w:suppressAutoHyphens/>
        <w:spacing w:line="240" w:lineRule="auto"/>
        <w:ind w:right="282"/>
        <w:rPr>
          <w:rFonts w:ascii="Times New Roman" w:eastAsia="MS UI Gothic" w:hAnsi="Times New Roman" w:cs="Times New Roman"/>
          <w:sz w:val="24"/>
          <w:szCs w:val="24"/>
          <w:lang w:eastAsia="ar-SA"/>
        </w:rPr>
      </w:pPr>
      <w:r>
        <w:rPr>
          <w:rFonts w:ascii="Times New Roman" w:eastAsia="MS UI Gothic" w:hAnsi="Times New Roman" w:cs="Times New Roman"/>
          <w:sz w:val="24"/>
          <w:szCs w:val="24"/>
          <w:lang w:eastAsia="ar-SA"/>
        </w:rPr>
        <w:t>2</w:t>
      </w: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. Посещение учителями начальных классов уроков 5-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AE0AEE" w:rsidRPr="00AE0AEE" w:rsidRDefault="00AE0AEE" w:rsidP="00AE0AEE">
      <w:pPr>
        <w:spacing w:line="240" w:lineRule="auto"/>
        <w:ind w:left="360"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  <w:lang w:eastAsia="ar-SA"/>
        </w:rPr>
        <w:t>3</w:t>
      </w: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. Проведение педагогического консилиума по адаптации 5 –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AE0AEE" w:rsidRPr="00917599" w:rsidRDefault="00AE0AEE" w:rsidP="00AE0AEE">
      <w:pPr>
        <w:spacing w:before="96" w:after="0" w:line="240" w:lineRule="auto"/>
        <w:jc w:val="center"/>
        <w:rPr>
          <w:rFonts w:ascii="Times New Roman" w:eastAsia="MS UI Gothic" w:hAnsi="Times New Roman" w:cs="Times New Roman"/>
          <w:b/>
          <w:i/>
          <w:sz w:val="28"/>
          <w:szCs w:val="24"/>
        </w:rPr>
      </w:pPr>
      <w:r w:rsidRPr="00917599">
        <w:rPr>
          <w:rFonts w:ascii="Times New Roman" w:eastAsia="MS UI Gothic" w:hAnsi="Times New Roman" w:cs="Times New Roman"/>
          <w:b/>
          <w:bCs/>
          <w:i/>
          <w:sz w:val="28"/>
          <w:szCs w:val="24"/>
          <w:u w:val="single"/>
        </w:rPr>
        <w:t>Организационные формы работы:</w:t>
      </w:r>
    </w:p>
    <w:p w:rsidR="00AE0AEE" w:rsidRPr="00917599" w:rsidRDefault="00AE0AEE" w:rsidP="00AE0AEE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1. Заседания методического объединения. </w:t>
      </w:r>
    </w:p>
    <w:p w:rsidR="00AE0AEE" w:rsidRPr="00917599" w:rsidRDefault="00AE0AEE" w:rsidP="00AE0AEE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AE0AEE" w:rsidRPr="00917599" w:rsidRDefault="00AE0AEE" w:rsidP="00AE0AEE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</w:rPr>
        <w:t>Взаимопосещение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уроков педагогами.</w:t>
      </w:r>
    </w:p>
    <w:p w:rsidR="00AE0AEE" w:rsidRPr="00917599" w:rsidRDefault="00AE0AEE" w:rsidP="00AE0AEE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AE0AEE" w:rsidRDefault="00AE0AEE" w:rsidP="00AE0AEE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5.  Повышение квалификации педагогов на курсах. </w:t>
      </w:r>
    </w:p>
    <w:p w:rsidR="00AE0AEE" w:rsidRPr="00917599" w:rsidRDefault="00AE0AEE" w:rsidP="00AE0AEE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AE0AEE" w:rsidRDefault="00AE0AEE" w:rsidP="00AE0AEE">
      <w:pPr>
        <w:spacing w:after="0" w:line="253" w:lineRule="atLeast"/>
        <w:ind w:firstLine="567"/>
        <w:rPr>
          <w:rFonts w:ascii="Arial" w:eastAsia="MS UI Gothic" w:hAnsi="Arial" w:cs="Times New Roman"/>
          <w:b/>
          <w:sz w:val="24"/>
          <w:szCs w:val="24"/>
        </w:rPr>
      </w:pPr>
      <w:r w:rsidRPr="00DF2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методического объединения  учителей</w:t>
      </w:r>
    </w:p>
    <w:p w:rsidR="00AE0AEE" w:rsidRPr="00AE0AEE" w:rsidRDefault="00AE0AEE" w:rsidP="00AE0AEE">
      <w:pPr>
        <w:spacing w:after="0" w:line="253" w:lineRule="atLeast"/>
        <w:ind w:firstLine="567"/>
        <w:rPr>
          <w:rFonts w:ascii="Arial" w:eastAsia="MS UI Gothic" w:hAnsi="Arial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3528"/>
        <w:gridCol w:w="4377"/>
      </w:tblGrid>
      <w:tr w:rsidR="00AE0AEE" w:rsidRPr="00FF3E0A" w:rsidTr="00913D27">
        <w:trPr>
          <w:jc w:val="center"/>
        </w:trPr>
        <w:tc>
          <w:tcPr>
            <w:tcW w:w="3528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</w:t>
            </w:r>
          </w:p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</w:tr>
      <w:tr w:rsidR="00AE0AEE" w:rsidRPr="00FF3E0A" w:rsidTr="00913D27">
        <w:trPr>
          <w:jc w:val="center"/>
        </w:trPr>
        <w:tc>
          <w:tcPr>
            <w:tcW w:w="3528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1.Хоролова А.М.</w:t>
            </w:r>
          </w:p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AE0AEE" w:rsidRPr="00FF3E0A" w:rsidRDefault="00AE0AEE" w:rsidP="00913D27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Руководитель МО</w:t>
            </w:r>
          </w:p>
        </w:tc>
      </w:tr>
      <w:tr w:rsidR="00AE0AEE" w:rsidRPr="00FF3E0A" w:rsidTr="00913D27">
        <w:trPr>
          <w:jc w:val="center"/>
        </w:trPr>
        <w:tc>
          <w:tcPr>
            <w:tcW w:w="3528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2.Нурлумбаева Г.Н.</w:t>
            </w:r>
          </w:p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AE0AEE" w:rsidRPr="00FF3E0A" w:rsidTr="00913D27">
        <w:trPr>
          <w:trHeight w:val="331"/>
          <w:jc w:val="center"/>
        </w:trPr>
        <w:tc>
          <w:tcPr>
            <w:tcW w:w="3528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3.Ниматуллаева Г.М.</w:t>
            </w:r>
          </w:p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</w:tc>
      </w:tr>
      <w:tr w:rsidR="00AE0AEE" w:rsidRPr="00FF3E0A" w:rsidTr="00913D27">
        <w:trPr>
          <w:trHeight w:val="397"/>
          <w:jc w:val="center"/>
        </w:trPr>
        <w:tc>
          <w:tcPr>
            <w:tcW w:w="3528" w:type="dxa"/>
            <w:hideMark/>
          </w:tcPr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4377" w:type="dxa"/>
            <w:hideMark/>
          </w:tcPr>
          <w:p w:rsidR="00AE0AEE" w:rsidRDefault="00AE0AEE" w:rsidP="00913D27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AEE" w:rsidRPr="00FF3E0A" w:rsidTr="00913D27">
        <w:trPr>
          <w:trHeight w:val="503"/>
          <w:jc w:val="center"/>
        </w:trPr>
        <w:tc>
          <w:tcPr>
            <w:tcW w:w="3528" w:type="dxa"/>
            <w:tcBorders>
              <w:bottom w:val="single" w:sz="4" w:space="0" w:color="auto"/>
            </w:tcBorders>
            <w:hideMark/>
          </w:tcPr>
          <w:p w:rsidR="00AE0AEE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tcBorders>
              <w:bottom w:val="single" w:sz="4" w:space="0" w:color="auto"/>
            </w:tcBorders>
            <w:hideMark/>
          </w:tcPr>
          <w:p w:rsidR="00AE0AEE" w:rsidRDefault="00AE0AEE" w:rsidP="00913D27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  <w:p w:rsidR="00AE0AEE" w:rsidRPr="00FF3E0A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AEE" w:rsidRPr="00FF3E0A" w:rsidTr="00913D27">
        <w:trPr>
          <w:trHeight w:val="420"/>
          <w:jc w:val="center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E0AEE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6.Халирулаева Э.С.</w:t>
            </w:r>
          </w:p>
          <w:p w:rsidR="00AE0AEE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E0AEE" w:rsidRDefault="00AE0AEE" w:rsidP="00913D27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Учитель начальных классов</w:t>
            </w:r>
          </w:p>
          <w:p w:rsidR="00AE0AEE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AEE" w:rsidRPr="00FF3E0A" w:rsidTr="00913D27">
        <w:trPr>
          <w:trHeight w:val="435"/>
          <w:jc w:val="center"/>
        </w:trPr>
        <w:tc>
          <w:tcPr>
            <w:tcW w:w="3528" w:type="dxa"/>
            <w:tcBorders>
              <w:top w:val="single" w:sz="4" w:space="0" w:color="auto"/>
            </w:tcBorders>
            <w:hideMark/>
          </w:tcPr>
          <w:p w:rsidR="00AE0AEE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Магомедова П.Г.</w:t>
            </w:r>
          </w:p>
        </w:tc>
        <w:tc>
          <w:tcPr>
            <w:tcW w:w="4377" w:type="dxa"/>
            <w:tcBorders>
              <w:top w:val="single" w:sz="4" w:space="0" w:color="auto"/>
            </w:tcBorders>
            <w:hideMark/>
          </w:tcPr>
          <w:p w:rsidR="00AE0AEE" w:rsidRDefault="00AE0AEE" w:rsidP="00913D27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  <w:p w:rsidR="00AE0AEE" w:rsidRDefault="00AE0AEE" w:rsidP="00913D27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2763" w:rsidRDefault="00502763" w:rsidP="00502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0AEE" w:rsidRPr="00502763" w:rsidRDefault="00502763" w:rsidP="005027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276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420C0" w:rsidRPr="008420C0">
        <w:rPr>
          <w:rFonts w:ascii="Times New Roman" w:eastAsia="Times New Roman" w:hAnsi="Times New Roman" w:cs="Times New Roman"/>
          <w:bCs/>
          <w:sz w:val="24"/>
          <w:szCs w:val="24"/>
        </w:rPr>
        <w:t>За этот год проведено 6 заседаний(одно внеплановое)</w:t>
      </w:r>
      <w:r w:rsidRPr="00502763">
        <w:rPr>
          <w:rFonts w:ascii="Times New Roman" w:eastAsia="Times New Roman" w:hAnsi="Times New Roman" w:cs="Times New Roman"/>
          <w:bCs/>
          <w:sz w:val="24"/>
          <w:szCs w:val="24"/>
        </w:rPr>
        <w:t>со следующей тематикой:</w:t>
      </w:r>
    </w:p>
    <w:p w:rsidR="00AE0AEE" w:rsidRDefault="00AE0AEE" w:rsidP="006E5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1</w:t>
      </w:r>
    </w:p>
    <w:p w:rsidR="00AE0AEE" w:rsidRPr="00AE0AEE" w:rsidRDefault="00AE0AEE" w:rsidP="00AE0A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3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  </w:t>
      </w:r>
      <w:r w:rsidRPr="00AE0AEE">
        <w:rPr>
          <w:rFonts w:ascii="Times New Roman" w:hAnsi="Times New Roman" w:cs="Times New Roman"/>
          <w:bCs/>
          <w:sz w:val="24"/>
          <w:szCs w:val="24"/>
        </w:rPr>
        <w:t xml:space="preserve">Планирование и организация методической работы учителей начальных классов </w:t>
      </w:r>
      <w:r w:rsidRPr="00AE0AEE">
        <w:rPr>
          <w:rFonts w:ascii="Times New Roman" w:hAnsi="Times New Roman" w:cs="Times New Roman"/>
          <w:bCs/>
          <w:sz w:val="24"/>
        </w:rPr>
        <w:t xml:space="preserve">на 2019 </w:t>
      </w:r>
      <w:r>
        <w:rPr>
          <w:rFonts w:ascii="Times New Roman" w:hAnsi="Times New Roman" w:cs="Times New Roman"/>
          <w:bCs/>
          <w:sz w:val="24"/>
        </w:rPr>
        <w:t>–</w:t>
      </w:r>
      <w:r w:rsidRPr="00AE0AEE">
        <w:rPr>
          <w:rFonts w:ascii="Times New Roman" w:hAnsi="Times New Roman" w:cs="Times New Roman"/>
          <w:bCs/>
          <w:sz w:val="24"/>
        </w:rPr>
        <w:t xml:space="preserve"> 2020учебный год.</w:t>
      </w:r>
    </w:p>
    <w:p w:rsidR="00AE0AEE" w:rsidRPr="00B06B2C" w:rsidRDefault="00AE0AEE" w:rsidP="00AE0A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E0AEE" w:rsidRDefault="00AE0AEE" w:rsidP="006E52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Заседание № 2</w:t>
      </w:r>
    </w:p>
    <w:p w:rsidR="00AE0AEE" w:rsidRPr="00502763" w:rsidRDefault="00AE0AEE" w:rsidP="00502763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FF3E0A">
        <w:rPr>
          <w:rFonts w:ascii="Times New Roman" w:eastAsia="Times New Roman" w:hAnsi="Times New Roman" w:cs="Times New Roman"/>
          <w:b/>
          <w:bCs/>
        </w:rPr>
        <w:t>Тема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 w:rsidRPr="00370A7A">
        <w:rPr>
          <w:rFonts w:ascii="Times New Roman" w:eastAsia="MS UI Gothic" w:hAnsi="Times New Roman" w:cs="Times New Roman"/>
          <w:sz w:val="24"/>
          <w:szCs w:val="24"/>
        </w:rPr>
        <w:t>«Современный урок в  соответствии с ФГОС НОО - индивидуальная стратегия профессионального роста»</w:t>
      </w:r>
    </w:p>
    <w:p w:rsidR="00AE0AEE" w:rsidRPr="006D081E" w:rsidRDefault="00AE0AEE" w:rsidP="006E5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D0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3</w:t>
      </w:r>
    </w:p>
    <w:p w:rsidR="00AE0AEE" w:rsidRDefault="00AE0AEE" w:rsidP="00AE0AEE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hAnsi="Times New Roman" w:cs="Times New Roman"/>
          <w:b/>
        </w:rPr>
        <w:t>Тема</w:t>
      </w:r>
      <w:proofErr w:type="gramStart"/>
      <w:r w:rsidRPr="00917599">
        <w:rPr>
          <w:rFonts w:ascii="Times New Roman" w:hAnsi="Times New Roman" w:cs="Times New Roman"/>
        </w:rPr>
        <w:t>: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«</w:t>
      </w:r>
      <w:proofErr w:type="gramEnd"/>
      <w:r w:rsidRPr="00917599">
        <w:rPr>
          <w:rFonts w:ascii="Times New Roman" w:eastAsia="MS UI Gothic" w:hAnsi="Times New Roman" w:cs="Times New Roman"/>
          <w:sz w:val="24"/>
          <w:szCs w:val="24"/>
        </w:rPr>
        <w:t>Создание образовательного пространства для самореализации учителя и обучающихся».</w:t>
      </w:r>
    </w:p>
    <w:p w:rsidR="00502763" w:rsidRDefault="00502763" w:rsidP="00AE0AEE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</w:p>
    <w:p w:rsidR="00AE0AEE" w:rsidRPr="00B06B2C" w:rsidRDefault="00AE0AEE" w:rsidP="006E52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Заседание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</w:p>
    <w:p w:rsidR="00AE0AEE" w:rsidRDefault="00AE0AEE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Calibri" w:hAnsi="Times New Roman" w:cs="Times New Roman"/>
          <w:b/>
          <w:bCs/>
          <w:sz w:val="23"/>
          <w:szCs w:val="23"/>
        </w:rPr>
        <w:t>Тема: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«Влияние ИКТ на повышение учебной и творческой мотивации учащихся».</w:t>
      </w:r>
    </w:p>
    <w:p w:rsidR="00502763" w:rsidRPr="006E52A1" w:rsidRDefault="00502763" w:rsidP="005027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E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Заседание № 5 </w:t>
      </w:r>
      <w:r w:rsidR="006E52A1" w:rsidRPr="006E52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(</w:t>
      </w:r>
      <w:r w:rsidRPr="006E52A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экстренное онлайн-заседание</w:t>
      </w:r>
      <w:r w:rsidR="006E52A1" w:rsidRPr="006E52A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</w:p>
    <w:p w:rsidR="00502763" w:rsidRPr="00917599" w:rsidRDefault="006E52A1" w:rsidP="00AE0AE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E52A1">
        <w:rPr>
          <w:rFonts w:ascii="Times New Roman" w:eastAsia="MS UI Gothic" w:hAnsi="Times New Roman" w:cs="Times New Roman"/>
          <w:b/>
          <w:sz w:val="24"/>
          <w:szCs w:val="24"/>
        </w:rPr>
        <w:t>Тема: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«Электронное обучение и использование дистанционных образовательных технологий при реализации образовательных программ»</w:t>
      </w:r>
    </w:p>
    <w:p w:rsidR="00AE0AEE" w:rsidRPr="00B06B2C" w:rsidRDefault="00502763" w:rsidP="006E52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Заседание № 6</w:t>
      </w:r>
    </w:p>
    <w:p w:rsidR="00941CA1" w:rsidRDefault="00AE0AEE" w:rsidP="00AE0AEE">
      <w:pPr>
        <w:spacing w:after="0"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 w:rsidRPr="0091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  <w:r w:rsidRPr="00917599">
        <w:rPr>
          <w:rFonts w:ascii="Times New Roman" w:eastAsia="MS UI Gothic" w:hAnsi="Times New Roman" w:cs="Times New Roman"/>
          <w:bCs/>
          <w:sz w:val="24"/>
          <w:szCs w:val="24"/>
        </w:rPr>
        <w:t>«Достижения и нерешенные проблемы начальной школы»</w:t>
      </w:r>
    </w:p>
    <w:p w:rsidR="00941CA1" w:rsidRDefault="00941CA1" w:rsidP="00AE0AEE">
      <w:pPr>
        <w:spacing w:after="0" w:line="240" w:lineRule="auto"/>
        <w:jc w:val="both"/>
        <w:rPr>
          <w:color w:val="000000"/>
          <w:sz w:val="27"/>
          <w:szCs w:val="27"/>
          <w:shd w:val="clear" w:color="auto" w:fill="FFFFFF"/>
        </w:rPr>
      </w:pPr>
    </w:p>
    <w:p w:rsidR="00AE0AEE" w:rsidRPr="00917599" w:rsidRDefault="00941CA1" w:rsidP="00941C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1CA1">
        <w:rPr>
          <w:rFonts w:ascii="Times New Roman" w:eastAsia="MS UI Gothic" w:hAnsi="Times New Roman" w:cs="Times New Roman"/>
          <w:bCs/>
          <w:sz w:val="24"/>
          <w:szCs w:val="24"/>
        </w:rPr>
        <w:t>Тематика заседаний отраж</w:t>
      </w:r>
      <w:r>
        <w:rPr>
          <w:rFonts w:ascii="Times New Roman" w:eastAsia="MS UI Gothic" w:hAnsi="Times New Roman" w:cs="Times New Roman"/>
          <w:bCs/>
          <w:sz w:val="24"/>
          <w:szCs w:val="24"/>
        </w:rPr>
        <w:t>ала основные проблемные вопросы</w:t>
      </w:r>
      <w:r w:rsidRPr="00941CA1">
        <w:rPr>
          <w:rFonts w:ascii="Times New Roman" w:eastAsia="MS UI Gothic" w:hAnsi="Times New Roman" w:cs="Times New Roman"/>
          <w:bCs/>
          <w:sz w:val="24"/>
          <w:szCs w:val="24"/>
        </w:rPr>
        <w:t>,стоящие перед МО.Заседания были тщательно продуманы и подготовлены.На заседаниях МО изучены все методическиеписьма,оказывалась своевременная методическая помощь.Выступления и выводы обосновывались на практических результатах.</w:t>
      </w:r>
    </w:p>
    <w:p w:rsidR="00502763" w:rsidRDefault="00502763" w:rsidP="0050276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2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выполнении программы.</w:t>
      </w:r>
    </w:p>
    <w:p w:rsidR="00785AEE" w:rsidRPr="00941CA1" w:rsidRDefault="008928EF" w:rsidP="00941CA1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3"/>
          <w:color w:val="000000"/>
          <w:sz w:val="22"/>
          <w:szCs w:val="22"/>
        </w:rPr>
        <w:t>В 2019-2020 учебном году учителя работали по следующим темам</w:t>
      </w: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568"/>
        <w:gridCol w:w="1985"/>
        <w:gridCol w:w="1275"/>
        <w:gridCol w:w="5954"/>
      </w:tblGrid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785AEE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Прохож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proofErr w:type="spellEnd"/>
          </w:p>
        </w:tc>
        <w:tc>
          <w:tcPr>
            <w:tcW w:w="5954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Волковая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Миграновна</w:t>
            </w:r>
            <w:proofErr w:type="spellEnd"/>
          </w:p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892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самоорганизации учебной деятельности у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. в условиях реализации ФГОС</w:t>
            </w:r>
          </w:p>
        </w:tc>
      </w:tr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ПатиматГасановна</w:t>
            </w:r>
            <w:proofErr w:type="spellEnd"/>
          </w:p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4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учебной деятельности по ФГОС</w:t>
            </w:r>
          </w:p>
        </w:tc>
      </w:tr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МикаиловаМари</w:t>
            </w:r>
            <w:r w:rsidRPr="00812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Ибрагимовна</w:t>
            </w:r>
          </w:p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="00892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Развитие учащихся в процессе формирования  УУД</w:t>
            </w:r>
          </w:p>
        </w:tc>
      </w:tr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НиматуллаеваГидаят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7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892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урока через использование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процессе обучения</w:t>
            </w:r>
          </w:p>
        </w:tc>
      </w:tr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Нурлумбаева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Нурмамбе-товна</w:t>
            </w:r>
            <w:proofErr w:type="spellEnd"/>
          </w:p>
        </w:tc>
        <w:tc>
          <w:tcPr>
            <w:tcW w:w="127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892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учебной деятельности по ФГОС</w:t>
            </w:r>
          </w:p>
        </w:tc>
      </w:tr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Халирулаева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Сиражутди-новна</w:t>
            </w:r>
            <w:proofErr w:type="spellEnd"/>
          </w:p>
        </w:tc>
        <w:tc>
          <w:tcPr>
            <w:tcW w:w="127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92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способностей обучающихся к творческой и познавательной деятельности</w:t>
            </w:r>
          </w:p>
        </w:tc>
      </w:tr>
      <w:tr w:rsidR="00785AEE" w:rsidRPr="009B4AB4" w:rsidTr="00785AEE">
        <w:tc>
          <w:tcPr>
            <w:tcW w:w="568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Хоролова</w:t>
            </w:r>
            <w:proofErr w:type="spellEnd"/>
          </w:p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 Аша Магомедовна</w:t>
            </w:r>
          </w:p>
        </w:tc>
        <w:tc>
          <w:tcPr>
            <w:tcW w:w="1275" w:type="dxa"/>
          </w:tcPr>
          <w:p w:rsidR="00785AEE" w:rsidRPr="00812FE6" w:rsidRDefault="00785AEE" w:rsidP="0091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892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785AEE" w:rsidRPr="00812FE6" w:rsidRDefault="00785AEE" w:rsidP="0091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E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способностей у </w:t>
            </w:r>
            <w:proofErr w:type="spell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12FE6">
              <w:rPr>
                <w:rFonts w:ascii="Times New Roman" w:hAnsi="Times New Roman" w:cs="Times New Roman"/>
                <w:sz w:val="24"/>
                <w:szCs w:val="24"/>
              </w:rPr>
              <w:t>. в условиях реализации стандартов второго поколения</w:t>
            </w:r>
          </w:p>
        </w:tc>
      </w:tr>
    </w:tbl>
    <w:p w:rsidR="00785AEE" w:rsidRDefault="00785AEE" w:rsidP="00785AEE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В целом, учителя начальных классов проходят курсовую подготовку своевременно.</w:t>
      </w:r>
    </w:p>
    <w:p w:rsidR="008928EF" w:rsidRDefault="00785AEE" w:rsidP="00941CA1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Повышение квалификации осуществляется также на заседаниях ШМО, где осуществляется знакомство с новинками методической, психолого-педагогической, научно-популярной литературы.</w:t>
      </w:r>
    </w:p>
    <w:p w:rsidR="0070214C" w:rsidRDefault="008928EF" w:rsidP="00941C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28EF">
        <w:rPr>
          <w:color w:val="000000"/>
        </w:rPr>
        <w:t>В начальных классах на н</w:t>
      </w:r>
      <w:r w:rsidR="008420C0">
        <w:rPr>
          <w:color w:val="000000"/>
        </w:rPr>
        <w:t>ачало учебного года обучалось 104 ученика</w:t>
      </w:r>
      <w:r w:rsidRPr="008928EF">
        <w:rPr>
          <w:color w:val="000000"/>
        </w:rPr>
        <w:t>,</w:t>
      </w:r>
      <w:r w:rsidR="008420C0">
        <w:rPr>
          <w:color w:val="000000"/>
        </w:rPr>
        <w:t xml:space="preserve"> на конец – 106 учеников (</w:t>
      </w:r>
      <w:r w:rsidR="008420C0" w:rsidRPr="008928EF">
        <w:rPr>
          <w:color w:val="000000"/>
        </w:rPr>
        <w:t xml:space="preserve">1 ученик </w:t>
      </w:r>
      <w:proofErr w:type="spellStart"/>
      <w:r w:rsidR="008420C0" w:rsidRPr="008928EF">
        <w:rPr>
          <w:color w:val="000000"/>
        </w:rPr>
        <w:t>индивид</w:t>
      </w:r>
      <w:proofErr w:type="gramStart"/>
      <w:r w:rsidR="008420C0" w:rsidRPr="008928EF">
        <w:rPr>
          <w:color w:val="000000"/>
        </w:rPr>
        <w:t>.о</w:t>
      </w:r>
      <w:proofErr w:type="gramEnd"/>
      <w:r w:rsidR="008420C0" w:rsidRPr="008928EF">
        <w:rPr>
          <w:color w:val="000000"/>
        </w:rPr>
        <w:t>бучение</w:t>
      </w:r>
      <w:proofErr w:type="spellEnd"/>
      <w:r w:rsidR="008420C0">
        <w:rPr>
          <w:color w:val="000000"/>
        </w:rPr>
        <w:t>)</w:t>
      </w:r>
      <w:r w:rsidR="008420C0" w:rsidRPr="008928EF">
        <w:rPr>
          <w:color w:val="000000"/>
        </w:rPr>
        <w:t>.</w:t>
      </w:r>
      <w:r w:rsidRPr="008928EF">
        <w:rPr>
          <w:color w:val="000000"/>
        </w:rPr>
        <w:t xml:space="preserve"> Обучение велось </w:t>
      </w:r>
      <w:r w:rsidR="008420C0">
        <w:rPr>
          <w:color w:val="000000"/>
        </w:rPr>
        <w:t xml:space="preserve">по программе «Школа России» 1-4 </w:t>
      </w:r>
      <w:r w:rsidRPr="008928EF">
        <w:rPr>
          <w:color w:val="000000"/>
        </w:rPr>
        <w:t>в режиме двух смен.</w:t>
      </w:r>
    </w:p>
    <w:p w:rsidR="0070214C" w:rsidRPr="0070214C" w:rsidRDefault="0070214C" w:rsidP="0070214C">
      <w:pPr>
        <w:pStyle w:val="a3"/>
        <w:spacing w:after="0"/>
        <w:rPr>
          <w:color w:val="000000"/>
        </w:rPr>
      </w:pPr>
      <w:r w:rsidRPr="0070214C">
        <w:rPr>
          <w:b/>
          <w:bCs/>
          <w:color w:val="000000"/>
        </w:rPr>
        <w:t xml:space="preserve">Степень </w:t>
      </w:r>
      <w:proofErr w:type="spellStart"/>
      <w:r w:rsidRPr="0070214C">
        <w:rPr>
          <w:b/>
          <w:bCs/>
          <w:color w:val="000000"/>
        </w:rPr>
        <w:t>обученности</w:t>
      </w:r>
      <w:proofErr w:type="spellEnd"/>
      <w:r w:rsidRPr="0070214C">
        <w:rPr>
          <w:b/>
          <w:bCs/>
          <w:color w:val="000000"/>
        </w:rPr>
        <w:t xml:space="preserve"> учащихся по основным предметам</w:t>
      </w:r>
    </w:p>
    <w:tbl>
      <w:tblPr>
        <w:tblW w:w="93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8"/>
        <w:gridCol w:w="1554"/>
        <w:gridCol w:w="2910"/>
        <w:gridCol w:w="2183"/>
      </w:tblGrid>
      <w:tr w:rsidR="0070214C" w:rsidRPr="0070214C" w:rsidTr="0070214C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3D27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b/>
                <w:bCs/>
                <w:color w:val="000000"/>
              </w:rPr>
              <w:t>Ф. И. О. учителя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3D27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3D27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D27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b/>
                <w:bCs/>
                <w:color w:val="000000"/>
              </w:rPr>
              <w:t>2019/2020уч</w:t>
            </w:r>
            <w:proofErr w:type="gramStart"/>
            <w:r w:rsidRPr="0070214C">
              <w:rPr>
                <w:b/>
                <w:bCs/>
                <w:color w:val="000000"/>
              </w:rPr>
              <w:t>.г</w:t>
            </w:r>
            <w:proofErr w:type="gramEnd"/>
            <w:r w:rsidRPr="0070214C">
              <w:rPr>
                <w:b/>
                <w:bCs/>
                <w:color w:val="000000"/>
              </w:rPr>
              <w:t>од</w:t>
            </w:r>
          </w:p>
        </w:tc>
      </w:tr>
      <w:tr w:rsidR="0070214C" w:rsidRPr="0070214C" w:rsidTr="00913D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Нурлумбаева Г.Н.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1-а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Обучение грамоте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Математика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-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-</w:t>
            </w:r>
          </w:p>
        </w:tc>
      </w:tr>
      <w:tr w:rsidR="0070214C" w:rsidRPr="0070214C" w:rsidTr="00913D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Магомедова П.Г.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1-б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Обучение грамоте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Математика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-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-</w:t>
            </w:r>
          </w:p>
        </w:tc>
      </w:tr>
      <w:tr w:rsidR="0070214C" w:rsidRPr="0070214C" w:rsidTr="00913D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Хоролова</w:t>
            </w:r>
            <w:proofErr w:type="spellEnd"/>
            <w:r>
              <w:rPr>
                <w:color w:val="000000"/>
              </w:rPr>
              <w:t xml:space="preserve"> А.М.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2-а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Русский язык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Математика</w:t>
            </w:r>
          </w:p>
          <w:p w:rsid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Чтение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70214C" w:rsidRPr="0070214C">
              <w:rPr>
                <w:color w:val="000000"/>
              </w:rPr>
              <w:t>%</w:t>
            </w:r>
          </w:p>
          <w:p w:rsidR="002F35C4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70214C" w:rsidRPr="0070214C">
              <w:rPr>
                <w:color w:val="000000"/>
              </w:rPr>
              <w:t>%</w:t>
            </w:r>
          </w:p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70214C" w:rsidRPr="0070214C">
              <w:rPr>
                <w:color w:val="000000"/>
              </w:rPr>
              <w:t>%</w:t>
            </w:r>
          </w:p>
        </w:tc>
      </w:tr>
      <w:tr w:rsidR="0070214C" w:rsidRPr="0070214C" w:rsidTr="00913D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Микаилова</w:t>
            </w:r>
            <w:proofErr w:type="spellEnd"/>
            <w:r>
              <w:rPr>
                <w:color w:val="000000"/>
              </w:rPr>
              <w:t xml:space="preserve"> М.И.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2-б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Русский язык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Математика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Чтение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70214C" w:rsidRPr="0070214C">
              <w:rPr>
                <w:color w:val="000000"/>
              </w:rPr>
              <w:t>%</w:t>
            </w:r>
          </w:p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70214C" w:rsidRPr="0070214C">
              <w:rPr>
                <w:color w:val="000000"/>
              </w:rPr>
              <w:t>%</w:t>
            </w:r>
          </w:p>
          <w:p w:rsidR="0070214C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70214C" w:rsidRPr="0070214C">
              <w:rPr>
                <w:color w:val="000000"/>
              </w:rPr>
              <w:t>%</w:t>
            </w:r>
          </w:p>
          <w:p w:rsidR="0070214C" w:rsidRPr="0070214C" w:rsidRDefault="0070214C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_</w:t>
            </w:r>
          </w:p>
        </w:tc>
      </w:tr>
      <w:tr w:rsidR="002F35C4" w:rsidRPr="0070214C" w:rsidTr="00913D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Ниматуллаева</w:t>
            </w:r>
            <w:proofErr w:type="spellEnd"/>
            <w:r>
              <w:rPr>
                <w:color w:val="000000"/>
              </w:rPr>
              <w:t xml:space="preserve"> Г.М.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3-а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Русский язык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Математика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Чтение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Pr="0070214C">
              <w:rPr>
                <w:color w:val="000000"/>
              </w:rPr>
              <w:t>%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Pr="0070214C">
              <w:rPr>
                <w:color w:val="000000"/>
              </w:rPr>
              <w:t>%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Pr="0070214C">
              <w:rPr>
                <w:color w:val="000000"/>
              </w:rPr>
              <w:t>%</w:t>
            </w:r>
          </w:p>
        </w:tc>
      </w:tr>
      <w:tr w:rsidR="002F35C4" w:rsidRPr="0070214C" w:rsidTr="00913D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Халирулаева</w:t>
            </w:r>
            <w:proofErr w:type="spellEnd"/>
            <w:r>
              <w:rPr>
                <w:color w:val="000000"/>
              </w:rPr>
              <w:t xml:space="preserve"> Э.С.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3-б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Русский язык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Математика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Чтение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Pr="0070214C">
              <w:rPr>
                <w:color w:val="000000"/>
              </w:rPr>
              <w:t>%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Pr="0070214C">
              <w:rPr>
                <w:color w:val="000000"/>
              </w:rPr>
              <w:t>%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70214C">
              <w:rPr>
                <w:color w:val="000000"/>
              </w:rPr>
              <w:t>%</w:t>
            </w:r>
          </w:p>
        </w:tc>
      </w:tr>
      <w:tr w:rsidR="002F35C4" w:rsidRPr="0070214C" w:rsidTr="00E344A5">
        <w:trPr>
          <w:trHeight w:val="1456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Волковая</w:t>
            </w:r>
            <w:proofErr w:type="spellEnd"/>
            <w:r>
              <w:rPr>
                <w:color w:val="000000"/>
              </w:rPr>
              <w:t xml:space="preserve"> З.М.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Русский язык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70214C">
              <w:rPr>
                <w:color w:val="000000"/>
              </w:rPr>
              <w:t>Математика</w:t>
            </w:r>
          </w:p>
          <w:p w:rsidR="002F35C4" w:rsidRPr="0070214C" w:rsidRDefault="00E344A5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70214C">
              <w:rPr>
                <w:color w:val="000000"/>
              </w:rPr>
              <w:t>%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Pr="0070214C">
              <w:rPr>
                <w:color w:val="000000"/>
              </w:rPr>
              <w:t>%</w:t>
            </w:r>
          </w:p>
          <w:p w:rsidR="002F35C4" w:rsidRPr="0070214C" w:rsidRDefault="002F35C4" w:rsidP="0070214C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Pr="0070214C">
              <w:rPr>
                <w:color w:val="000000"/>
              </w:rPr>
              <w:t>%</w:t>
            </w:r>
          </w:p>
        </w:tc>
      </w:tr>
    </w:tbl>
    <w:p w:rsidR="0070214C" w:rsidRPr="0070214C" w:rsidRDefault="0070214C" w:rsidP="0070214C">
      <w:pPr>
        <w:pStyle w:val="a3"/>
        <w:spacing w:after="0"/>
        <w:rPr>
          <w:color w:val="000000"/>
        </w:rPr>
      </w:pPr>
      <w:r w:rsidRPr="0070214C">
        <w:rPr>
          <w:color w:val="000000"/>
        </w:rPr>
        <w:t xml:space="preserve">По результатам срезов видно, что наиболее высокий процент </w:t>
      </w:r>
      <w:proofErr w:type="spellStart"/>
      <w:r w:rsidRPr="0070214C">
        <w:rPr>
          <w:color w:val="000000"/>
        </w:rPr>
        <w:t>о</w:t>
      </w:r>
      <w:r w:rsidR="008B75B9">
        <w:rPr>
          <w:color w:val="000000"/>
        </w:rPr>
        <w:t>бученности</w:t>
      </w:r>
      <w:proofErr w:type="spellEnd"/>
      <w:r w:rsidR="008B75B9">
        <w:rPr>
          <w:color w:val="000000"/>
        </w:rPr>
        <w:t xml:space="preserve"> наблюдается во 2-а, 2-б, 3-а</w:t>
      </w:r>
      <w:r w:rsidRPr="0070214C">
        <w:rPr>
          <w:color w:val="000000"/>
        </w:rPr>
        <w:t>, средний процент в остальных классах.</w:t>
      </w:r>
    </w:p>
    <w:p w:rsidR="0070214C" w:rsidRPr="0070214C" w:rsidRDefault="0070214C" w:rsidP="0070214C">
      <w:pPr>
        <w:pStyle w:val="a3"/>
        <w:spacing w:after="0"/>
        <w:rPr>
          <w:color w:val="000000"/>
        </w:rPr>
      </w:pPr>
      <w:r w:rsidRPr="0070214C">
        <w:rPr>
          <w:color w:val="000000"/>
        </w:rPr>
        <w:t xml:space="preserve">Результаты проверки показали, что уровень подготовки не в полном объеме соответствует </w:t>
      </w:r>
      <w:proofErr w:type="gramStart"/>
      <w:r w:rsidRPr="0070214C">
        <w:rPr>
          <w:color w:val="000000"/>
        </w:rPr>
        <w:t>оптимальному</w:t>
      </w:r>
      <w:proofErr w:type="gramEnd"/>
      <w:r w:rsidRPr="0070214C">
        <w:rPr>
          <w:color w:val="000000"/>
        </w:rPr>
        <w:t>. Есть задачи, над которыми следует работать:</w:t>
      </w:r>
    </w:p>
    <w:p w:rsidR="0070214C" w:rsidRPr="0070214C" w:rsidRDefault="0070214C" w:rsidP="0070214C">
      <w:pPr>
        <w:pStyle w:val="a3"/>
        <w:numPr>
          <w:ilvl w:val="0"/>
          <w:numId w:val="2"/>
        </w:numPr>
        <w:spacing w:after="0"/>
        <w:rPr>
          <w:color w:val="000000"/>
        </w:rPr>
      </w:pPr>
      <w:r w:rsidRPr="0070214C">
        <w:rPr>
          <w:color w:val="000000"/>
        </w:rPr>
        <w:t>Использовать индивидуальный подход в обучении.</w:t>
      </w:r>
    </w:p>
    <w:p w:rsidR="0070214C" w:rsidRPr="0070214C" w:rsidRDefault="0070214C" w:rsidP="0070214C">
      <w:pPr>
        <w:pStyle w:val="a3"/>
        <w:numPr>
          <w:ilvl w:val="0"/>
          <w:numId w:val="2"/>
        </w:numPr>
        <w:spacing w:after="0"/>
        <w:rPr>
          <w:color w:val="000000"/>
        </w:rPr>
      </w:pPr>
      <w:r w:rsidRPr="0070214C">
        <w:rPr>
          <w:color w:val="000000"/>
        </w:rPr>
        <w:t>Продолжать работу по развитию у учащихся познавательных интересов.</w:t>
      </w:r>
    </w:p>
    <w:p w:rsidR="0070214C" w:rsidRPr="0070214C" w:rsidRDefault="0070214C" w:rsidP="0070214C">
      <w:pPr>
        <w:pStyle w:val="a3"/>
        <w:numPr>
          <w:ilvl w:val="0"/>
          <w:numId w:val="2"/>
        </w:numPr>
        <w:spacing w:after="0"/>
        <w:rPr>
          <w:color w:val="000000"/>
        </w:rPr>
      </w:pPr>
      <w:r w:rsidRPr="0070214C">
        <w:rPr>
          <w:color w:val="000000"/>
        </w:rPr>
        <w:t>Уделять усиленное внимание выработке орфографической зоркости у учащихся, совершенствовать навык самоконтроля изученных орфограмм, работать над развитием логического мышления.</w:t>
      </w:r>
    </w:p>
    <w:p w:rsidR="0070214C" w:rsidRPr="0070214C" w:rsidRDefault="0070214C" w:rsidP="0070214C">
      <w:pPr>
        <w:pStyle w:val="a3"/>
        <w:numPr>
          <w:ilvl w:val="0"/>
          <w:numId w:val="2"/>
        </w:numPr>
        <w:spacing w:after="0"/>
        <w:rPr>
          <w:color w:val="000000"/>
        </w:rPr>
      </w:pPr>
      <w:r w:rsidRPr="0070214C">
        <w:rPr>
          <w:color w:val="000000"/>
        </w:rPr>
        <w:t>Усилить работу с учащимися, имеющими повышенный уровень мотивации к учебе.</w:t>
      </w:r>
    </w:p>
    <w:p w:rsidR="0070214C" w:rsidRDefault="008B75B9" w:rsidP="00941C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 9 по 23 декаб</w:t>
      </w:r>
      <w:r w:rsidRPr="000B158A">
        <w:rPr>
          <w:color w:val="000000"/>
        </w:rPr>
        <w:t>ря</w:t>
      </w:r>
      <w:r>
        <w:rPr>
          <w:color w:val="000000"/>
        </w:rPr>
        <w:t xml:space="preserve"> была проведена Неделя начальных </w:t>
      </w:r>
      <w:r w:rsidRPr="000B158A">
        <w:rPr>
          <w:color w:val="000000"/>
        </w:rPr>
        <w:t>классов. </w:t>
      </w:r>
      <w:r w:rsidRPr="008B75B9">
        <w:rPr>
          <w:color w:val="000000"/>
        </w:rPr>
        <w:t xml:space="preserve">У учителей начальных классов имеется опыт проведения предметных недель, которые позволяют как учащимся, так и учителям дополнительно раскрыть свой творческий потенциал, </w:t>
      </w:r>
      <w:proofErr w:type="spellStart"/>
      <w:r w:rsidRPr="008B75B9">
        <w:rPr>
          <w:color w:val="000000"/>
        </w:rPr>
        <w:t>самореализовать</w:t>
      </w:r>
      <w:proofErr w:type="spellEnd"/>
      <w:r w:rsidRPr="008B75B9">
        <w:rPr>
          <w:color w:val="000000"/>
        </w:rPr>
        <w:t xml:space="preserve"> себя.</w:t>
      </w:r>
    </w:p>
    <w:p w:rsidR="008B75B9" w:rsidRDefault="008B75B9" w:rsidP="00941C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93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8"/>
        <w:gridCol w:w="1073"/>
        <w:gridCol w:w="2551"/>
        <w:gridCol w:w="3023"/>
      </w:tblGrid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b/>
                <w:bCs/>
                <w:color w:val="000000"/>
              </w:rPr>
              <w:t>Ф. И. О. учителя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Тема</w:t>
            </w:r>
            <w:r w:rsidR="009F7D1F">
              <w:rPr>
                <w:b/>
                <w:bCs/>
                <w:color w:val="000000"/>
              </w:rPr>
              <w:t xml:space="preserve"> урока, мероприятия</w:t>
            </w:r>
          </w:p>
        </w:tc>
      </w:tr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Нурлумбаева Г.Н.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1-а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Обучение грамоте</w:t>
            </w:r>
          </w:p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Гласные буквы </w:t>
            </w:r>
            <w:proofErr w:type="spellStart"/>
            <w:r>
              <w:rPr>
                <w:color w:val="000000"/>
              </w:rPr>
              <w:t>Я</w:t>
            </w:r>
            <w:proofErr w:type="gramStart"/>
            <w:r>
              <w:rPr>
                <w:color w:val="000000"/>
              </w:rPr>
              <w:t>,я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  <w:p w:rsidR="009F7D1F" w:rsidRPr="008B75B9" w:rsidRDefault="009F7D1F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Школа вежливости</w:t>
            </w:r>
          </w:p>
        </w:tc>
      </w:tr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Магомедова П.Г.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1-б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Математика</w:t>
            </w:r>
          </w:p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Составление задач на сложение и вычитание по рисунку.</w:t>
            </w:r>
          </w:p>
          <w:p w:rsidR="009F7D1F" w:rsidRPr="008B75B9" w:rsidRDefault="009F7D1F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Режим </w:t>
            </w:r>
            <w:proofErr w:type="gramStart"/>
            <w:r>
              <w:rPr>
                <w:color w:val="000000"/>
              </w:rPr>
              <w:t>дня-основа</w:t>
            </w:r>
            <w:proofErr w:type="gramEnd"/>
            <w:r>
              <w:rPr>
                <w:color w:val="000000"/>
              </w:rPr>
              <w:t xml:space="preserve"> жизни человека</w:t>
            </w:r>
          </w:p>
        </w:tc>
      </w:tr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proofErr w:type="spellStart"/>
            <w:r w:rsidRPr="008B75B9">
              <w:rPr>
                <w:color w:val="000000"/>
              </w:rPr>
              <w:t>Хоролова</w:t>
            </w:r>
            <w:proofErr w:type="spellEnd"/>
            <w:r w:rsidRPr="008B75B9">
              <w:rPr>
                <w:color w:val="000000"/>
              </w:rPr>
              <w:t xml:space="preserve"> А.М.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2-а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Что из чего сделано</w:t>
            </w:r>
          </w:p>
          <w:p w:rsidR="009F7D1F" w:rsidRPr="008B75B9" w:rsidRDefault="009F7D1F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КВН «Веселая </w:t>
            </w:r>
            <w:r>
              <w:rPr>
                <w:color w:val="000000"/>
              </w:rPr>
              <w:lastRenderedPageBreak/>
              <w:t>грамматика»</w:t>
            </w:r>
          </w:p>
        </w:tc>
      </w:tr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proofErr w:type="spellStart"/>
            <w:r w:rsidRPr="008B75B9">
              <w:rPr>
                <w:color w:val="000000"/>
              </w:rPr>
              <w:lastRenderedPageBreak/>
              <w:t>Микаилова</w:t>
            </w:r>
            <w:proofErr w:type="spellEnd"/>
            <w:r w:rsidRPr="008B75B9">
              <w:rPr>
                <w:color w:val="000000"/>
              </w:rPr>
              <w:t xml:space="preserve"> М.И.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2-б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Русский язык</w:t>
            </w:r>
          </w:p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Правописание слов с безударным гласным звуком в корне</w:t>
            </w:r>
          </w:p>
          <w:p w:rsidR="009F7D1F" w:rsidRPr="008B75B9" w:rsidRDefault="009F7D1F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Берегись автомобиля!</w:t>
            </w:r>
          </w:p>
        </w:tc>
      </w:tr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proofErr w:type="spellStart"/>
            <w:r w:rsidRPr="008B75B9">
              <w:rPr>
                <w:color w:val="000000"/>
              </w:rPr>
              <w:t>Ниматуллаева</w:t>
            </w:r>
            <w:proofErr w:type="spellEnd"/>
            <w:r w:rsidRPr="008B75B9">
              <w:rPr>
                <w:color w:val="000000"/>
              </w:rPr>
              <w:t xml:space="preserve"> Г.М.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3-а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Чтение</w:t>
            </w:r>
          </w:p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Default="00586FBC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Д.Н.</w:t>
            </w:r>
            <w:proofErr w:type="gramStart"/>
            <w:r>
              <w:rPr>
                <w:color w:val="000000"/>
              </w:rPr>
              <w:t>Мамин-Сибиряк</w:t>
            </w:r>
            <w:proofErr w:type="spellEnd"/>
            <w:proofErr w:type="gramEnd"/>
            <w:r>
              <w:rPr>
                <w:color w:val="000000"/>
              </w:rPr>
              <w:t xml:space="preserve"> «Сказка про Храброго Зайца»</w:t>
            </w:r>
          </w:p>
          <w:p w:rsidR="009F7D1F" w:rsidRPr="008B75B9" w:rsidRDefault="004B690A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Все профессии нужны, все профессии важны!</w:t>
            </w:r>
            <w:bookmarkStart w:id="0" w:name="_GoBack"/>
            <w:bookmarkEnd w:id="0"/>
          </w:p>
        </w:tc>
      </w:tr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proofErr w:type="spellStart"/>
            <w:r w:rsidRPr="008B75B9">
              <w:rPr>
                <w:color w:val="000000"/>
              </w:rPr>
              <w:t>Халирулаева</w:t>
            </w:r>
            <w:proofErr w:type="spellEnd"/>
            <w:r w:rsidRPr="008B75B9">
              <w:rPr>
                <w:color w:val="000000"/>
              </w:rPr>
              <w:t xml:space="preserve"> Э.С.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3-б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Охрана животных</w:t>
            </w:r>
          </w:p>
          <w:p w:rsidR="009F7D1F" w:rsidRPr="008B75B9" w:rsidRDefault="009F7D1F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Дружба-это чудо!</w:t>
            </w:r>
          </w:p>
        </w:tc>
      </w:tr>
      <w:tr w:rsidR="008B75B9" w:rsidRPr="008B75B9" w:rsidTr="00E374E5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proofErr w:type="spellStart"/>
            <w:r w:rsidRPr="008B75B9">
              <w:rPr>
                <w:color w:val="000000"/>
              </w:rPr>
              <w:t>Волковая</w:t>
            </w:r>
            <w:proofErr w:type="spellEnd"/>
            <w:r w:rsidRPr="008B75B9">
              <w:rPr>
                <w:color w:val="000000"/>
              </w:rPr>
              <w:t xml:space="preserve"> З.М.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8B75B9">
              <w:rPr>
                <w:color w:val="000000"/>
              </w:rPr>
              <w:t>Математика</w:t>
            </w:r>
          </w:p>
          <w:p w:rsidR="008B75B9" w:rsidRPr="008B75B9" w:rsidRDefault="008B75B9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5B9" w:rsidRDefault="00E374E5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пройденного</w:t>
            </w:r>
            <w:proofErr w:type="gramEnd"/>
          </w:p>
          <w:p w:rsidR="009F7D1F" w:rsidRPr="008B75B9" w:rsidRDefault="009F7D1F" w:rsidP="008B75B9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Сад Доброты</w:t>
            </w:r>
          </w:p>
        </w:tc>
      </w:tr>
    </w:tbl>
    <w:p w:rsidR="008B75B9" w:rsidRDefault="008B75B9" w:rsidP="00941C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41CA1" w:rsidRDefault="008420C0" w:rsidP="00941C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коллективе налажена атмосфера </w:t>
      </w:r>
      <w:proofErr w:type="spellStart"/>
      <w:r w:rsidR="008928EF" w:rsidRPr="008928EF">
        <w:rPr>
          <w:color w:val="000000"/>
        </w:rPr>
        <w:t>сотрудничества,взаимопомощи,поддержки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взаимопосещение</w:t>
      </w:r>
      <w:proofErr w:type="spellEnd"/>
      <w:r w:rsidR="008928EF" w:rsidRPr="008928EF">
        <w:rPr>
          <w:color w:val="000000"/>
        </w:rPr>
        <w:t xml:space="preserve"> уроков</w:t>
      </w:r>
      <w:r>
        <w:rPr>
          <w:color w:val="000000"/>
        </w:rPr>
        <w:t>)</w:t>
      </w:r>
      <w:r w:rsidR="008928EF" w:rsidRPr="008928EF">
        <w:rPr>
          <w:color w:val="000000"/>
        </w:rPr>
        <w:t xml:space="preserve">,совместная разработка </w:t>
      </w:r>
      <w:proofErr w:type="spellStart"/>
      <w:r w:rsidR="008928EF" w:rsidRPr="008928EF">
        <w:rPr>
          <w:color w:val="000000"/>
        </w:rPr>
        <w:t>урока,праздников</w:t>
      </w:r>
      <w:proofErr w:type="spellEnd"/>
      <w:r w:rsidR="008928EF" w:rsidRPr="008928EF">
        <w:rPr>
          <w:color w:val="000000"/>
        </w:rPr>
        <w:t>,</w:t>
      </w:r>
      <w:r>
        <w:rPr>
          <w:color w:val="000000"/>
        </w:rPr>
        <w:t xml:space="preserve"> э</w:t>
      </w:r>
      <w:r w:rsidR="008928EF" w:rsidRPr="008928EF">
        <w:rPr>
          <w:color w:val="000000"/>
        </w:rPr>
        <w:t>кскурсий,планирований</w:t>
      </w:r>
      <w:proofErr w:type="gramStart"/>
      <w:r w:rsidR="008928EF" w:rsidRPr="008928EF">
        <w:rPr>
          <w:color w:val="000000"/>
        </w:rPr>
        <w:t>.У</w:t>
      </w:r>
      <w:proofErr w:type="gramEnd"/>
      <w:r w:rsidR="008928EF" w:rsidRPr="008928EF">
        <w:rPr>
          <w:color w:val="000000"/>
        </w:rPr>
        <w:t>чителя не только требовательны к себе,но и друг к другу(анали</w:t>
      </w:r>
      <w:r w:rsidR="00941CA1">
        <w:rPr>
          <w:color w:val="000000"/>
        </w:rPr>
        <w:t>з открытых уроков и мероприятий</w:t>
      </w:r>
      <w:r w:rsidR="008928EF" w:rsidRPr="008928EF">
        <w:rPr>
          <w:color w:val="000000"/>
        </w:rPr>
        <w:t>),правильно реагируют на критику.Педагоги постоянно работают над задачей формирования творчески работающего коллектива учителей.</w:t>
      </w:r>
    </w:p>
    <w:p w:rsidR="00941CA1" w:rsidRPr="00941CA1" w:rsidRDefault="00941CA1" w:rsidP="004854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41CA1">
        <w:rPr>
          <w:color w:val="000000"/>
        </w:rPr>
        <w:t xml:space="preserve"> Учителя начальных классов в течение го</w:t>
      </w:r>
      <w:r>
        <w:rPr>
          <w:color w:val="000000"/>
        </w:rPr>
        <w:t xml:space="preserve">да </w:t>
      </w:r>
      <w:r w:rsidRPr="00941CA1">
        <w:rPr>
          <w:color w:val="000000"/>
        </w:rPr>
        <w:t>проводили внеклассные мероприятия</w:t>
      </w:r>
      <w:r>
        <w:rPr>
          <w:color w:val="000000"/>
        </w:rPr>
        <w:t xml:space="preserve"> и открытые уроки</w:t>
      </w:r>
      <w:r w:rsidRPr="00941CA1">
        <w:rPr>
          <w:color w:val="000000"/>
        </w:rPr>
        <w:t>,посещали уроки своих коллег. В конце каждой четверти учителя на заседании МО выступают с самоанализом о проделанной работе по самообразованию, дают отчет о прохождении школьного материала</w:t>
      </w:r>
      <w:r w:rsidR="0099095F">
        <w:rPr>
          <w:color w:val="000000"/>
        </w:rPr>
        <w:t>.</w:t>
      </w:r>
    </w:p>
    <w:p w:rsidR="00502763" w:rsidRDefault="00687EC8" w:rsidP="00687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и учащиеся с большим интересом и ответственностью вовлекались в общешко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льные мероприятия: </w:t>
      </w:r>
      <w:proofErr w:type="gramStart"/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народного единства «Веселые старты» между 3-ми классами, по правилам дорожного движения 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«Знаем ПДД мы на пять!» 3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На Неделе родных языков участвовали в конкурсе чтецов дагестанских поэтов. И      т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радиционно были проведены культурно-развлекательные мероприятия: «Посвящение в первоклассники» «День Знаний», «Праздник первой оценки»</w:t>
      </w:r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 </w:t>
      </w:r>
      <w:proofErr w:type="spellStart"/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год, праздник «В гостях у Феи </w:t>
      </w:r>
      <w:proofErr w:type="spellStart"/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нины</w:t>
      </w:r>
      <w:proofErr w:type="spellEnd"/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2-4 </w:t>
      </w:r>
      <w:proofErr w:type="spellStart"/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щание с Азбукой»</w:t>
      </w:r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</w:t>
      </w:r>
      <w:proofErr w:type="spellStart"/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«Посвящение в пионеры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</w:t>
      </w:r>
      <w:proofErr w:type="spellStart"/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 Акции «</w:t>
      </w:r>
      <w:proofErr w:type="spellStart"/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Гергиевская</w:t>
      </w:r>
      <w:proofErr w:type="spellEnd"/>
      <w:r w:rsidRPr="00687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ленточка», «Окна Победы», «Свеча Победы», </w:t>
      </w:r>
      <w:r w:rsidRPr="0094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«Прощание с начальной школой».</w:t>
      </w:r>
    </w:p>
    <w:p w:rsid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работы в начальных классах построена так, что все мероприятия готовятся совместно «дети-учитель-родитель», что помогает сплачивать детские коллективы. В системе уроков и мероприятий прочное место занимает применение ИКТ. </w:t>
      </w:r>
    </w:p>
    <w:p w:rsidR="0099095F" w:rsidRP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пандемией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инфекцией </w:t>
      </w:r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уделено внимание организации дистанционного обучения учащихся в четвертой четверти. Расписание уроков при дистанционном обучении оставалось прежним, без каких-либо изменений. Учителя для связи с обучающимися и родителями использовали различные обоюдно удобные способы связи: телефон, </w:t>
      </w:r>
      <w:proofErr w:type="spellStart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электронную почту. Задания выдавались согласно расписанию на каждый день. Обучающиеся выполняли их непосредственно в урочное время и в </w:t>
      </w:r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течение дня. Для проведения уроков (онлайн, офлайн), выдачи заданий учителя использовали образовательные платформы </w:t>
      </w:r>
      <w:proofErr w:type="spellStart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Якласс</w:t>
      </w:r>
      <w:proofErr w:type="spellEnd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Uchi.ru</w:t>
      </w:r>
      <w:proofErr w:type="spellEnd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сайт </w:t>
      </w:r>
      <w:proofErr w:type="spellStart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Инфоурок</w:t>
      </w:r>
      <w:proofErr w:type="spellEnd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образовательные ресурсы. Уроки онлайн проходили через ZOOM или </w:t>
      </w:r>
      <w:proofErr w:type="spellStart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095F" w:rsidRP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своего рабочего дня с 10:00 – до окончания уроков в соответствии с расписанием  учителя находились в рабочем режиме и на постоянной связи с обучающимися, их родителями и администрацией школы. При необходимости учителя давали консультации по своим заданиям. Все возникающие вопросы учителя и администрация старались решить сразу и в пользу обучающихся и родителей.</w:t>
      </w:r>
    </w:p>
    <w:p w:rsidR="0099095F" w:rsidRP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 определяли учебный материал с учетом индивидуальных особенностей детей для каждого учебного предмета, включая технологию, изо и внеурочные занятия.</w:t>
      </w:r>
      <w:proofErr w:type="gramEnd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Проводили корректировку рабочих программ, исключая контрольные работы и акцентировали внимание детей на отработку нового программного материала.</w:t>
      </w:r>
    </w:p>
    <w:p w:rsidR="0099095F" w:rsidRP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 определяли формат выполнения домашних заданий в виде классических, творческих и проектных работ, организовывали групповые работы обучающихся с дистанционным взаимодействием.</w:t>
      </w:r>
    </w:p>
    <w:p w:rsidR="0099095F" w:rsidRP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онлайн-уроков учителя руководствовались предписанием </w:t>
      </w:r>
      <w:proofErr w:type="spellStart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длительности уроков: для обучающихся в I–IV классах – 15 мин. Максимальное количество онлайн-уроков в день: I–IV классов составляет один - два урока.</w:t>
      </w:r>
    </w:p>
    <w:p w:rsid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обучение не помешало педагогам провести в своих классах масштабные мероприятия, посвященные 75-летию победы Великой Отечественной Войны. По итогам проведенных мероприятий учителями составлены презентации с фотоматериалами учащихся.Активное участие начальная школа принимала в общешкольной воспитательной работе.</w:t>
      </w:r>
    </w:p>
    <w:p w:rsidR="00D86C73" w:rsidRDefault="00D86C73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направлений в методической работе учителей – это организация работы с одаренными и способными учащимися. </w:t>
      </w:r>
      <w:proofErr w:type="gramStart"/>
      <w:r w:rsidRPr="00D8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отработана  система организации работы по участию 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учающихся в различных олимпиадах</w:t>
      </w:r>
      <w:r w:rsidRPr="00D8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86C73" w:rsidRDefault="00D86C73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3-4 классов принимали участие в Муниципальном туре олимпиады «Юниор» среди младших школьников:</w:t>
      </w:r>
    </w:p>
    <w:p w:rsidR="00D86C73" w:rsidRDefault="004C0B5E" w:rsidP="004C0B5E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C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Ахмедов М. – 4кл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призер),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3кл.(участник);</w:t>
      </w:r>
    </w:p>
    <w:p w:rsidR="004C0B5E" w:rsidRDefault="004C0B5E" w:rsidP="004C0B5E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– 4кл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участник), Гасанова Д.- 3кл.(призер).</w:t>
      </w:r>
    </w:p>
    <w:p w:rsidR="00C21D26" w:rsidRDefault="004C0B5E" w:rsidP="004C0B5E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из-за карантина, Муниципальный тур  олимпиады «Юниор» по окружающему миру был отменён.</w:t>
      </w:r>
    </w:p>
    <w:p w:rsidR="00C21D26" w:rsidRDefault="00C21D26" w:rsidP="004C0B5E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1D26" w:rsidRDefault="00C21D26" w:rsidP="004C0B5E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ьтативность участия в дистанционных </w:t>
      </w:r>
      <w:r w:rsidRPr="00C21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олимпиадах</w:t>
      </w:r>
    </w:p>
    <w:tbl>
      <w:tblPr>
        <w:tblStyle w:val="a4"/>
        <w:tblW w:w="9609" w:type="dxa"/>
        <w:tblInd w:w="-34" w:type="dxa"/>
        <w:tblLayout w:type="fixed"/>
        <w:tblLook w:val="04A0"/>
      </w:tblPr>
      <w:tblGrid>
        <w:gridCol w:w="709"/>
        <w:gridCol w:w="2971"/>
        <w:gridCol w:w="1559"/>
        <w:gridCol w:w="1709"/>
        <w:gridCol w:w="2661"/>
      </w:tblGrid>
      <w:tr w:rsidR="00C21D26" w:rsidTr="00EA6689">
        <w:trPr>
          <w:trHeight w:val="10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D27" w:rsidRPr="00CF00A9" w:rsidRDefault="00C21D26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lastRenderedPageBreak/>
              <w:t>№</w:t>
            </w:r>
          </w:p>
          <w:p w:rsidR="00C21D26" w:rsidRPr="00CF00A9" w:rsidRDefault="00C21D26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proofErr w:type="gramStart"/>
            <w:r w:rsidRPr="00CF00A9">
              <w:rPr>
                <w:lang w:eastAsia="en-US"/>
              </w:rPr>
              <w:t>п</w:t>
            </w:r>
            <w:proofErr w:type="gramEnd"/>
            <w:r w:rsidRPr="00CF00A9">
              <w:rPr>
                <w:lang w:eastAsia="en-US"/>
              </w:rPr>
              <w:t>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Сроки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Результат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Ф.И.О.</w:t>
            </w:r>
          </w:p>
        </w:tc>
      </w:tr>
      <w:tr w:rsidR="00C21D26" w:rsidTr="00EA6689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«</w:t>
            </w:r>
            <w:proofErr w:type="spellStart"/>
            <w:r w:rsidRPr="00CF00A9">
              <w:rPr>
                <w:lang w:eastAsia="en-US"/>
              </w:rPr>
              <w:t>Дино-олимпиада</w:t>
            </w:r>
            <w:proofErr w:type="spellEnd"/>
            <w:r w:rsidRPr="00CF00A9"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сентябрь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</w:t>
            </w:r>
            <w:r w:rsidR="00C21D26" w:rsidRPr="00CF00A9">
              <w:rPr>
                <w:lang w:eastAsia="en-US"/>
              </w:rPr>
              <w:t>ризер</w:t>
            </w: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участник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Ахмедов М.(4кл)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Муршиев</w:t>
            </w:r>
            <w:proofErr w:type="spellEnd"/>
            <w:r w:rsidRPr="00CF00A9">
              <w:rPr>
                <w:lang w:eastAsia="en-US"/>
              </w:rPr>
              <w:t xml:space="preserve"> Р.(</w:t>
            </w:r>
            <w:r w:rsidR="00913D27" w:rsidRPr="00CF00A9">
              <w:rPr>
                <w:lang w:eastAsia="en-US"/>
              </w:rPr>
              <w:t xml:space="preserve">3-б </w:t>
            </w:r>
            <w:proofErr w:type="spellStart"/>
            <w:r w:rsidR="00913D27" w:rsidRPr="00CF00A9">
              <w:rPr>
                <w:lang w:eastAsia="en-US"/>
              </w:rPr>
              <w:t>кл</w:t>
            </w:r>
            <w:proofErr w:type="spellEnd"/>
            <w:r w:rsidR="00913D27" w:rsidRPr="00CF00A9">
              <w:rPr>
                <w:lang w:eastAsia="en-US"/>
              </w:rPr>
              <w:t>.</w:t>
            </w:r>
            <w:r w:rsidRPr="00CF00A9">
              <w:rPr>
                <w:lang w:eastAsia="en-US"/>
              </w:rPr>
              <w:t>)</w:t>
            </w:r>
          </w:p>
        </w:tc>
      </w:tr>
      <w:tr w:rsidR="00C21D26" w:rsidTr="00EA6689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«</w:t>
            </w:r>
            <w:proofErr w:type="spellStart"/>
            <w:r w:rsidRPr="00CF00A9">
              <w:rPr>
                <w:lang w:eastAsia="en-US"/>
              </w:rPr>
              <w:t>Заврики</w:t>
            </w:r>
            <w:proofErr w:type="spellEnd"/>
            <w:proofErr w:type="gramStart"/>
            <w:r w:rsidRPr="00CF00A9">
              <w:rPr>
                <w:lang w:eastAsia="en-US"/>
              </w:rPr>
              <w:t>»-</w:t>
            </w:r>
            <w:proofErr w:type="gramEnd"/>
            <w:r w:rsidRPr="00CF00A9">
              <w:rPr>
                <w:lang w:eastAsia="en-US"/>
              </w:rPr>
              <w:t xml:space="preserve">олимпиада 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 математике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октябрь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с</w:t>
            </w:r>
            <w:r w:rsidR="00C21D26" w:rsidRPr="00CF00A9">
              <w:rPr>
                <w:lang w:eastAsia="en-US"/>
              </w:rPr>
              <w:t>ертификат</w:t>
            </w: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призёр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Долбня Д.(2-б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Ахмедов Ш.</w:t>
            </w:r>
            <w:r w:rsidR="00913D27" w:rsidRPr="00CF00A9">
              <w:rPr>
                <w:lang w:eastAsia="en-US"/>
              </w:rPr>
              <w:t xml:space="preserve">(2-а </w:t>
            </w:r>
            <w:proofErr w:type="spellStart"/>
            <w:r w:rsidR="00913D27" w:rsidRPr="00CF00A9">
              <w:rPr>
                <w:lang w:eastAsia="en-US"/>
              </w:rPr>
              <w:t>кл</w:t>
            </w:r>
            <w:proofErr w:type="spellEnd"/>
            <w:r w:rsidR="00913D27" w:rsidRPr="00CF00A9">
              <w:rPr>
                <w:lang w:eastAsia="en-US"/>
              </w:rPr>
              <w:t>)</w:t>
            </w:r>
          </w:p>
        </w:tc>
      </w:tr>
      <w:tr w:rsidR="00C21D26" w:rsidTr="00EA6689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D27" w:rsidRPr="00CF00A9" w:rsidRDefault="00C21D26" w:rsidP="00EA6689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Олимпиада «</w:t>
            </w:r>
            <w:r w:rsidRPr="00CF00A9">
              <w:rPr>
                <w:color w:val="000000"/>
                <w:shd w:val="clear" w:color="auto" w:fill="FAFAFA"/>
                <w:lang w:eastAsia="en-US"/>
              </w:rPr>
              <w:t>BRICSMATH.COM</w:t>
            </w:r>
            <w:r w:rsidRPr="00CF00A9"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ноябрь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</w:t>
            </w:r>
            <w:r w:rsidR="00C21D26" w:rsidRPr="00CF00A9">
              <w:rPr>
                <w:lang w:eastAsia="en-US"/>
              </w:rPr>
              <w:t>ризер</w:t>
            </w: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21D26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призёр</w:t>
            </w: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победитель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Арсланбеков</w:t>
            </w:r>
            <w:proofErr w:type="spellEnd"/>
            <w:r w:rsidRPr="00CF00A9">
              <w:rPr>
                <w:lang w:eastAsia="en-US"/>
              </w:rPr>
              <w:t xml:space="preserve"> А.(1-а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C21D26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 Ахмедов М.(4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)</w:t>
            </w: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Исаев И. (2-а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)</w:t>
            </w:r>
          </w:p>
        </w:tc>
      </w:tr>
      <w:tr w:rsidR="00913D27" w:rsidTr="00EA6689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27" w:rsidRPr="00CF00A9" w:rsidRDefault="00EA6689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Олимпиада «Юный предприниматель»</w:t>
            </w: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13D27" w:rsidRPr="00CF00A9" w:rsidRDefault="00913D27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13D27" w:rsidRPr="00CF00A9" w:rsidRDefault="00913D27" w:rsidP="00EA6689">
            <w:pPr>
              <w:pStyle w:val="a3"/>
              <w:spacing w:before="0" w:after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27" w:rsidRPr="00CF00A9" w:rsidRDefault="00913D27" w:rsidP="00EA6689">
            <w:pPr>
              <w:pStyle w:val="a3"/>
              <w:spacing w:before="0" w:after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ноябрь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A2" w:rsidRPr="00CF00A9" w:rsidRDefault="00BA0EA2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призёр</w:t>
            </w:r>
          </w:p>
          <w:p w:rsidR="00BA0EA2" w:rsidRPr="00CF00A9" w:rsidRDefault="00BA0EA2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BA0EA2" w:rsidRPr="00CF00A9" w:rsidRDefault="00BA0EA2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призёр</w:t>
            </w:r>
          </w:p>
          <w:p w:rsidR="00913D27" w:rsidRPr="00CF00A9" w:rsidRDefault="00BA0EA2" w:rsidP="00EA6689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победитель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27" w:rsidRPr="00CF00A9" w:rsidRDefault="00913D27" w:rsidP="00EA6689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Гасанова Д. (3-а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BA0EA2" w:rsidRPr="00CF00A9" w:rsidRDefault="00BA0EA2" w:rsidP="00EA6689">
            <w:pPr>
              <w:pStyle w:val="a3"/>
              <w:spacing w:before="0" w:after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Магомедова К.(3-б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BA0EA2" w:rsidRPr="00CF00A9" w:rsidRDefault="00BA0EA2" w:rsidP="00EA6689">
            <w:pPr>
              <w:pStyle w:val="a3"/>
              <w:spacing w:before="0" w:after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Бадавиев</w:t>
            </w:r>
            <w:proofErr w:type="spellEnd"/>
            <w:r w:rsidRPr="00CF00A9">
              <w:rPr>
                <w:lang w:eastAsia="en-US"/>
              </w:rPr>
              <w:t xml:space="preserve"> М.(1-б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)</w:t>
            </w:r>
          </w:p>
        </w:tc>
      </w:tr>
      <w:tr w:rsidR="00C21D26" w:rsidTr="00EA6689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EA6689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5</w:t>
            </w:r>
            <w:r w:rsidR="00C21D26" w:rsidRPr="00CF00A9">
              <w:rPr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 «</w:t>
            </w:r>
            <w:proofErr w:type="spellStart"/>
            <w:r w:rsidRPr="00CF00A9">
              <w:rPr>
                <w:lang w:eastAsia="en-US"/>
              </w:rPr>
              <w:t>Заврики</w:t>
            </w:r>
            <w:proofErr w:type="spellEnd"/>
            <w:proofErr w:type="gramStart"/>
            <w:r w:rsidRPr="00CF00A9">
              <w:rPr>
                <w:lang w:eastAsia="en-US"/>
              </w:rPr>
              <w:t>»-</w:t>
            </w:r>
            <w:proofErr w:type="gramEnd"/>
            <w:r w:rsidRPr="00CF00A9">
              <w:rPr>
                <w:lang w:eastAsia="en-US"/>
              </w:rPr>
              <w:t>олимпиада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 по английскому языку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декабрь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победитель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участник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Ахмедов Ш.</w:t>
            </w:r>
            <w:r w:rsidR="00A05296" w:rsidRPr="00CF00A9">
              <w:rPr>
                <w:lang w:eastAsia="en-US"/>
              </w:rPr>
              <w:t xml:space="preserve">(2-а </w:t>
            </w:r>
            <w:proofErr w:type="spellStart"/>
            <w:r w:rsidR="00A05296" w:rsidRPr="00CF00A9">
              <w:rPr>
                <w:lang w:eastAsia="en-US"/>
              </w:rPr>
              <w:t>кл</w:t>
            </w:r>
            <w:proofErr w:type="spellEnd"/>
            <w:r w:rsidR="00A05296" w:rsidRPr="00CF00A9">
              <w:rPr>
                <w:lang w:eastAsia="en-US"/>
              </w:rPr>
              <w:t>.)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A0529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Алиомаров</w:t>
            </w:r>
            <w:proofErr w:type="spellEnd"/>
            <w:r w:rsidRPr="00CF00A9">
              <w:rPr>
                <w:lang w:eastAsia="en-US"/>
              </w:rPr>
              <w:t xml:space="preserve"> Р.(4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C21D26" w:rsidTr="00EA6689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EA6689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6</w:t>
            </w:r>
            <w:r w:rsidR="00C21D26" w:rsidRPr="00CF00A9">
              <w:rPr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BA0EA2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«</w:t>
            </w:r>
            <w:proofErr w:type="spellStart"/>
            <w:r w:rsidRPr="00CF00A9">
              <w:rPr>
                <w:lang w:eastAsia="en-US"/>
              </w:rPr>
              <w:t>Инфоурок</w:t>
            </w:r>
            <w:proofErr w:type="spellEnd"/>
            <w:r w:rsidRPr="00CF00A9">
              <w:rPr>
                <w:lang w:eastAsia="en-US"/>
              </w:rPr>
              <w:t>» зимний сезон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январь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победитель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призер</w:t>
            </w:r>
          </w:p>
          <w:p w:rsidR="00A0529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A0529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участник</w:t>
            </w:r>
          </w:p>
          <w:p w:rsidR="00A0529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победитель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Алиева А</w:t>
            </w:r>
            <w:r w:rsidR="00C21D26" w:rsidRPr="00CF00A9">
              <w:rPr>
                <w:lang w:eastAsia="en-US"/>
              </w:rPr>
              <w:t xml:space="preserve">. </w:t>
            </w:r>
            <w:r w:rsidRPr="00CF00A9">
              <w:rPr>
                <w:lang w:eastAsia="en-US"/>
              </w:rPr>
              <w:t xml:space="preserve">(2-б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Алиомарова</w:t>
            </w:r>
            <w:proofErr w:type="spellEnd"/>
            <w:r w:rsidRPr="00CF00A9">
              <w:rPr>
                <w:lang w:eastAsia="en-US"/>
              </w:rPr>
              <w:t xml:space="preserve"> Х.(2-а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Садикаев</w:t>
            </w:r>
            <w:proofErr w:type="spellEnd"/>
            <w:r w:rsidRPr="00CF00A9">
              <w:rPr>
                <w:lang w:eastAsia="en-US"/>
              </w:rPr>
              <w:t xml:space="preserve"> С.(1-б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Исаев И.</w:t>
            </w:r>
            <w:r w:rsidR="00A05296" w:rsidRPr="00CF00A9">
              <w:rPr>
                <w:lang w:eastAsia="en-US"/>
              </w:rPr>
              <w:t xml:space="preserve"> .(2-а </w:t>
            </w:r>
            <w:proofErr w:type="spellStart"/>
            <w:r w:rsidR="00A05296" w:rsidRPr="00CF00A9">
              <w:rPr>
                <w:lang w:eastAsia="en-US"/>
              </w:rPr>
              <w:t>кл</w:t>
            </w:r>
            <w:proofErr w:type="spellEnd"/>
            <w:r w:rsidR="00A05296" w:rsidRPr="00CF00A9">
              <w:rPr>
                <w:lang w:eastAsia="en-US"/>
              </w:rPr>
              <w:t>.)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C21D26" w:rsidTr="00EA66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EA6689" w:rsidP="00EA6689">
            <w:pPr>
              <w:pStyle w:val="a3"/>
              <w:spacing w:line="360" w:lineRule="auto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7</w:t>
            </w:r>
            <w:r w:rsidR="00C21D26" w:rsidRPr="00CF00A9">
              <w:rPr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«</w:t>
            </w:r>
            <w:proofErr w:type="spellStart"/>
            <w:r w:rsidRPr="00CF00A9">
              <w:rPr>
                <w:lang w:eastAsia="en-US"/>
              </w:rPr>
              <w:t>Заврики</w:t>
            </w:r>
            <w:proofErr w:type="spellEnd"/>
            <w:proofErr w:type="gramStart"/>
            <w:r w:rsidRPr="00CF00A9">
              <w:rPr>
                <w:lang w:eastAsia="en-US"/>
              </w:rPr>
              <w:t>»-</w:t>
            </w:r>
            <w:proofErr w:type="gramEnd"/>
            <w:r w:rsidRPr="00CF00A9">
              <w:rPr>
                <w:lang w:eastAsia="en-US"/>
              </w:rPr>
              <w:t>олимпиада</w:t>
            </w: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 по окружающему миру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март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победитель</w:t>
            </w:r>
          </w:p>
          <w:p w:rsidR="00A0529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участник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призер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9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Алиомарова</w:t>
            </w:r>
            <w:proofErr w:type="spellEnd"/>
            <w:r w:rsidRPr="00CF00A9">
              <w:rPr>
                <w:lang w:eastAsia="en-US"/>
              </w:rPr>
              <w:t xml:space="preserve"> Х. (2-а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 xml:space="preserve">) </w:t>
            </w: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Арсланбеков</w:t>
            </w:r>
            <w:proofErr w:type="spellEnd"/>
            <w:r w:rsidRPr="00CF00A9">
              <w:rPr>
                <w:lang w:eastAsia="en-US"/>
              </w:rPr>
              <w:t xml:space="preserve"> А</w:t>
            </w:r>
            <w:r w:rsidR="00C21D26" w:rsidRPr="00CF00A9">
              <w:rPr>
                <w:lang w:eastAsia="en-US"/>
              </w:rPr>
              <w:t>.</w:t>
            </w:r>
            <w:r w:rsidRPr="00CF00A9">
              <w:rPr>
                <w:lang w:eastAsia="en-US"/>
              </w:rPr>
              <w:t xml:space="preserve"> (1-а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Ахмедов Ш.</w:t>
            </w:r>
            <w:r w:rsidR="00A05296" w:rsidRPr="00CF00A9">
              <w:rPr>
                <w:lang w:eastAsia="en-US"/>
              </w:rPr>
              <w:t xml:space="preserve">(2-а </w:t>
            </w:r>
            <w:proofErr w:type="spellStart"/>
            <w:r w:rsidR="00A05296" w:rsidRPr="00CF00A9">
              <w:rPr>
                <w:lang w:eastAsia="en-US"/>
              </w:rPr>
              <w:t>кл</w:t>
            </w:r>
            <w:proofErr w:type="spellEnd"/>
            <w:r w:rsidR="00A05296" w:rsidRPr="00CF00A9">
              <w:rPr>
                <w:lang w:eastAsia="en-US"/>
              </w:rPr>
              <w:t>.)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Омарова</w:t>
            </w:r>
            <w:proofErr w:type="spellEnd"/>
            <w:r w:rsidRPr="00CF00A9">
              <w:rPr>
                <w:lang w:eastAsia="en-US"/>
              </w:rPr>
              <w:t xml:space="preserve"> А.</w:t>
            </w:r>
            <w:r w:rsidR="00A05296" w:rsidRPr="00CF00A9">
              <w:rPr>
                <w:lang w:eastAsia="en-US"/>
              </w:rPr>
              <w:t xml:space="preserve"> (2-а </w:t>
            </w:r>
            <w:proofErr w:type="spellStart"/>
            <w:r w:rsidR="00A05296" w:rsidRPr="00CF00A9">
              <w:rPr>
                <w:lang w:eastAsia="en-US"/>
              </w:rPr>
              <w:t>кл</w:t>
            </w:r>
            <w:proofErr w:type="spellEnd"/>
            <w:r w:rsidR="00A05296" w:rsidRPr="00CF00A9">
              <w:rPr>
                <w:lang w:eastAsia="en-US"/>
              </w:rPr>
              <w:t>.)</w:t>
            </w: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Харцева</w:t>
            </w:r>
            <w:proofErr w:type="spellEnd"/>
            <w:r w:rsidRPr="00CF00A9">
              <w:rPr>
                <w:lang w:eastAsia="en-US"/>
              </w:rPr>
              <w:t xml:space="preserve"> Д.(4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C21D26" w:rsidTr="00EA6689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EA6689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8</w:t>
            </w:r>
            <w:r w:rsidR="00C21D26" w:rsidRPr="00CF00A9">
              <w:rPr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«</w:t>
            </w:r>
            <w:proofErr w:type="spellStart"/>
            <w:r w:rsidRPr="00CF00A9">
              <w:rPr>
                <w:lang w:eastAsia="en-US"/>
              </w:rPr>
              <w:t>Заврики</w:t>
            </w:r>
            <w:proofErr w:type="spellEnd"/>
            <w:proofErr w:type="gramStart"/>
            <w:r w:rsidRPr="00CF00A9">
              <w:rPr>
                <w:lang w:eastAsia="en-US"/>
              </w:rPr>
              <w:t>»-</w:t>
            </w:r>
            <w:proofErr w:type="gramEnd"/>
            <w:r w:rsidRPr="00CF00A9">
              <w:rPr>
                <w:lang w:eastAsia="en-US"/>
              </w:rPr>
              <w:t xml:space="preserve">олимпиада 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по программированию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F00A9">
              <w:rPr>
                <w:lang w:eastAsia="en-US"/>
              </w:rPr>
              <w:t>февраль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D26" w:rsidRPr="00CF00A9" w:rsidRDefault="00EA6689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</w:t>
            </w:r>
            <w:r w:rsidR="00C21D26" w:rsidRPr="00CF00A9">
              <w:rPr>
                <w:lang w:eastAsia="en-US"/>
              </w:rPr>
              <w:t>обедитель</w:t>
            </w:r>
          </w:p>
          <w:p w:rsidR="00EA6689" w:rsidRPr="00CF00A9" w:rsidRDefault="00EA6689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призер</w:t>
            </w:r>
          </w:p>
          <w:p w:rsidR="00EA6689" w:rsidRPr="00CF00A9" w:rsidRDefault="00EA6689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участник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Муршиев</w:t>
            </w:r>
            <w:proofErr w:type="spellEnd"/>
            <w:r w:rsidRPr="00CF00A9">
              <w:rPr>
                <w:lang w:eastAsia="en-US"/>
              </w:rPr>
              <w:t xml:space="preserve"> Р.(3-б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C21D26" w:rsidRPr="00CF00A9" w:rsidRDefault="00A0529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Сурхаев</w:t>
            </w:r>
            <w:proofErr w:type="spellEnd"/>
            <w:r w:rsidRPr="00CF00A9">
              <w:rPr>
                <w:lang w:eastAsia="en-US"/>
              </w:rPr>
              <w:t xml:space="preserve"> М</w:t>
            </w:r>
            <w:r w:rsidR="00EA6689" w:rsidRPr="00CF00A9">
              <w:rPr>
                <w:lang w:eastAsia="en-US"/>
              </w:rPr>
              <w:t xml:space="preserve">.(3-а </w:t>
            </w:r>
            <w:proofErr w:type="spellStart"/>
            <w:r w:rsidR="00EA6689" w:rsidRPr="00CF00A9">
              <w:rPr>
                <w:lang w:eastAsia="en-US"/>
              </w:rPr>
              <w:t>кл</w:t>
            </w:r>
            <w:proofErr w:type="spellEnd"/>
            <w:r w:rsidR="00EA6689" w:rsidRPr="00CF00A9">
              <w:rPr>
                <w:lang w:eastAsia="en-US"/>
              </w:rPr>
              <w:t>.)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 w:rsidRPr="00CF00A9">
              <w:rPr>
                <w:lang w:eastAsia="en-US"/>
              </w:rPr>
              <w:t>Курамагомедов</w:t>
            </w:r>
            <w:proofErr w:type="spellEnd"/>
            <w:r w:rsidRPr="00CF00A9">
              <w:rPr>
                <w:lang w:eastAsia="en-US"/>
              </w:rPr>
              <w:t xml:space="preserve"> С.</w:t>
            </w:r>
          </w:p>
          <w:p w:rsidR="00C21D26" w:rsidRPr="00CF00A9" w:rsidRDefault="00C21D26" w:rsidP="00EA668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EA6689" w:rsidTr="00EA6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709" w:type="dxa"/>
            <w:tcBorders>
              <w:bottom w:val="single" w:sz="4" w:space="0" w:color="auto"/>
            </w:tcBorders>
          </w:tcPr>
          <w:p w:rsidR="00EA6689" w:rsidRPr="00CF00A9" w:rsidRDefault="00EA6689" w:rsidP="00EA6689">
            <w:pPr>
              <w:spacing w:before="100" w:beforeAutospacing="1" w:after="100" w:afterAutospacing="1" w:line="27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EA6689" w:rsidRPr="00CF00A9" w:rsidRDefault="00EA6689" w:rsidP="00CF00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«Культурный марафон» от </w:t>
            </w:r>
            <w:proofErr w:type="spellStart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</w:t>
            </w:r>
            <w:proofErr w:type="gramStart"/>
            <w:r w:rsidR="00CF00A9"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6689" w:rsidRPr="00CF00A9" w:rsidRDefault="00EA6689" w:rsidP="00EA6689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EA6689" w:rsidRPr="00CF00A9" w:rsidRDefault="00176E26" w:rsidP="00176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00A9"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  <w:p w:rsidR="00CF00A9" w:rsidRPr="00CF00A9" w:rsidRDefault="00CF00A9" w:rsidP="00176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F00A9" w:rsidRPr="00CF00A9" w:rsidRDefault="00CF00A9" w:rsidP="00CF00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Харцев</w:t>
            </w:r>
            <w:proofErr w:type="spellEnd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(2-а </w:t>
            </w:r>
            <w:proofErr w:type="spellStart"/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  <w:p w:rsidR="00CF00A9" w:rsidRPr="00CF00A9" w:rsidRDefault="00CF00A9" w:rsidP="00CF00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</w:t>
            </w:r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(2-а </w:t>
            </w:r>
            <w:proofErr w:type="spellStart"/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</w:tr>
      <w:tr w:rsidR="00EA6689" w:rsidTr="00EA6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709" w:type="dxa"/>
          </w:tcPr>
          <w:p w:rsidR="00EA6689" w:rsidRPr="00CF00A9" w:rsidRDefault="00EA6689" w:rsidP="00EA6689">
            <w:pPr>
              <w:spacing w:before="100" w:beforeAutospacing="1" w:after="100" w:afterAutospacing="1" w:line="27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2" w:type="dxa"/>
          </w:tcPr>
          <w:p w:rsidR="00EA6689" w:rsidRPr="00CF00A9" w:rsidRDefault="00CF00A9" w:rsidP="00CF00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 люблю математику» от </w:t>
            </w:r>
            <w:proofErr w:type="spellStart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</w:t>
            </w:r>
            <w:proofErr w:type="gramStart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1559" w:type="dxa"/>
          </w:tcPr>
          <w:p w:rsidR="00EA6689" w:rsidRPr="00CF00A9" w:rsidRDefault="00CF00A9" w:rsidP="00EA6689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07" w:type="dxa"/>
          </w:tcPr>
          <w:p w:rsidR="00CF00A9" w:rsidRPr="00CF00A9" w:rsidRDefault="00CF00A9" w:rsidP="00CF00A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призёр</w:t>
            </w:r>
          </w:p>
          <w:p w:rsidR="00CF00A9" w:rsidRPr="00CF00A9" w:rsidRDefault="00CF00A9" w:rsidP="00CF00A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EA6689" w:rsidRPr="00CF00A9" w:rsidRDefault="00CF00A9" w:rsidP="00CF00A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>призёр</w:t>
            </w:r>
          </w:p>
        </w:tc>
        <w:tc>
          <w:tcPr>
            <w:tcW w:w="2662" w:type="dxa"/>
          </w:tcPr>
          <w:p w:rsidR="00CF00A9" w:rsidRPr="00CF00A9" w:rsidRDefault="00CF00A9" w:rsidP="00CF00A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F00A9">
              <w:rPr>
                <w:lang w:eastAsia="en-US"/>
              </w:rPr>
              <w:t xml:space="preserve">Ахмедов Ш.(2-а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  <w:p w:rsidR="00EA6689" w:rsidRPr="00CF00A9" w:rsidRDefault="00CF00A9" w:rsidP="00CF00A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Арсланбеков</w:t>
            </w:r>
            <w:r w:rsidRPr="00CF00A9">
              <w:rPr>
                <w:lang w:eastAsia="en-US"/>
              </w:rPr>
              <w:t>У</w:t>
            </w:r>
            <w:proofErr w:type="spellEnd"/>
            <w:r w:rsidRPr="00CF00A9">
              <w:rPr>
                <w:lang w:eastAsia="en-US"/>
              </w:rPr>
              <w:t xml:space="preserve">.(2-а </w:t>
            </w:r>
            <w:proofErr w:type="spellStart"/>
            <w:r w:rsidRPr="00CF00A9">
              <w:rPr>
                <w:lang w:eastAsia="en-US"/>
              </w:rPr>
              <w:t>кл</w:t>
            </w:r>
            <w:proofErr w:type="spellEnd"/>
            <w:r w:rsidRPr="00CF00A9">
              <w:rPr>
                <w:lang w:eastAsia="en-US"/>
              </w:rPr>
              <w:t>.)</w:t>
            </w:r>
          </w:p>
        </w:tc>
      </w:tr>
      <w:tr w:rsidR="00EA6689" w:rsidTr="00EA6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1"/>
        </w:trPr>
        <w:tc>
          <w:tcPr>
            <w:tcW w:w="709" w:type="dxa"/>
          </w:tcPr>
          <w:p w:rsidR="00EA6689" w:rsidRPr="00CF00A9" w:rsidRDefault="00EA6689" w:rsidP="00EA6689">
            <w:pPr>
              <w:spacing w:before="100" w:beforeAutospacing="1" w:after="100" w:afterAutospacing="1" w:line="27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2" w:type="dxa"/>
          </w:tcPr>
          <w:p w:rsidR="00EA6689" w:rsidRPr="00CF00A9" w:rsidRDefault="00CF00A9" w:rsidP="00EA6689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«Солнечный свет»</w:t>
            </w:r>
          </w:p>
        </w:tc>
        <w:tc>
          <w:tcPr>
            <w:tcW w:w="1559" w:type="dxa"/>
          </w:tcPr>
          <w:p w:rsidR="00EA6689" w:rsidRPr="00CF00A9" w:rsidRDefault="00CF00A9" w:rsidP="00EA6689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10" w:type="dxa"/>
          </w:tcPr>
          <w:p w:rsidR="00EA6689" w:rsidRPr="00CF00A9" w:rsidRDefault="00CF00A9" w:rsidP="00176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59" w:type="dxa"/>
          </w:tcPr>
          <w:p w:rsidR="00EA6689" w:rsidRPr="00CF00A9" w:rsidRDefault="00CF00A9" w:rsidP="00EA6689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Муршиев</w:t>
            </w:r>
            <w:proofErr w:type="spellEnd"/>
            <w:r w:rsidRPr="00CF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(3-б </w:t>
            </w:r>
            <w:proofErr w:type="spellStart"/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CF0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</w:tr>
    </w:tbl>
    <w:p w:rsidR="00176E26" w:rsidRDefault="00D86C73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обу</w:t>
      </w:r>
      <w:r w:rsidR="00CF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чающихся  в различных олимпиадах </w:t>
      </w:r>
      <w:r w:rsidRPr="00D8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</w:t>
      </w:r>
      <w:proofErr w:type="gramStart"/>
      <w:r w:rsidRPr="00D86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76E26" w:rsidRP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176E26" w:rsidRP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 продолжить  работу с одаренными детьми на уроках и во внеурочное время.</w:t>
      </w:r>
    </w:p>
    <w:p w:rsidR="00CF00A9" w:rsidRPr="00176E26" w:rsidRDefault="00CF00A9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 в течение всего учебного года являются активным</w:t>
      </w:r>
      <w:r w:rsid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участниками учебных </w:t>
      </w:r>
      <w:proofErr w:type="spellStart"/>
      <w:r w:rsid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тестов. Тому подтверждение выданные им </w:t>
      </w:r>
      <w:r w:rsid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</w:t>
      </w:r>
      <w:r w:rsid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свидетельства и благодарности</w:t>
      </w:r>
      <w:r w:rsid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Педагоги обогащают и транслируют свой опыт через публикации на страницах электронных образовательных сайтов, таких как </w:t>
      </w:r>
      <w:proofErr w:type="spellStart"/>
      <w:r w:rsid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Инфоурок</w:t>
      </w:r>
      <w:proofErr w:type="spellEnd"/>
      <w:r w:rsid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Мультиурок</w:t>
      </w:r>
      <w:proofErr w:type="spellEnd"/>
      <w:r w:rsidR="0017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Продленка, NS-портал и др.</w:t>
      </w:r>
    </w:p>
    <w:p w:rsidR="00E344A5" w:rsidRPr="00E344A5" w:rsidRDefault="00E344A5" w:rsidP="00E34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по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МО учителей начальных классов.</w:t>
      </w:r>
    </w:p>
    <w:p w:rsidR="00E344A5" w:rsidRPr="00E344A5" w:rsidRDefault="00E344A5" w:rsidP="00E34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работу МО можно признать удовлетворительной.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Наряду с имеющимися положительными тенденциями в методической работе педагогического коллектива имеются и определенные недостатки: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недостаточное количество открытых мероприятий и уроков отдельными учителями;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недостаточный уровень самоанализа у отдельных учителей;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недостаточная активность участия в дистанционных конкурсах, отсутствие публикаций у педагогов.</w:t>
      </w:r>
    </w:p>
    <w:p w:rsidR="00E344A5" w:rsidRPr="00E344A5" w:rsidRDefault="00E344A5" w:rsidP="00E34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задачами в новом учебном году являются систематизация работы учителей в соответствии с планом методического объединения, организация обмена опытом работы в этих классах, организация работы кружков и факультативов.</w:t>
      </w:r>
    </w:p>
    <w:p w:rsidR="00E344A5" w:rsidRPr="00E344A5" w:rsidRDefault="00E344A5" w:rsidP="00E344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44A5" w:rsidRPr="00E344A5" w:rsidRDefault="00E344A5" w:rsidP="00E344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педагогов в профессиональных и педагогических конкурсах дает возможность повысить свой социальный статус, изучить опыт коллег, реализовать свой творческий потенциал, развить собственные коммуникативные способности, установить новые контакты на профессиональном уровне, опубликовать свои методические материалы в научно-методических издания, сайтах, повысить авторитет в педагогическом коллективе, социуме.</w:t>
      </w:r>
      <w:proofErr w:type="gramEnd"/>
    </w:p>
    <w:p w:rsidR="00E344A5" w:rsidRPr="00E344A5" w:rsidRDefault="00E344A5" w:rsidP="00E34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уя работу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2019-2020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г.невозможно и не нужно ставить точку на достигнутом.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 для самообразования: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Новые подходы в обучении.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ИК</w:t>
      </w:r>
      <w:proofErr w:type="gramStart"/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так как их возможности многогранны.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Модульно-блочная технология – представляет большой интерес.</w:t>
      </w: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Совершенствовать технологии исследовательской и проектной деятельности в обучении и воспитательной работе.</w:t>
      </w:r>
    </w:p>
    <w:p w:rsidR="00E344A5" w:rsidRPr="00E344A5" w:rsidRDefault="00E344A5" w:rsidP="00E34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095F" w:rsidRDefault="00E344A5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Руководитель ШМО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</w:p>
    <w:p w:rsidR="0099095F" w:rsidRPr="0099095F" w:rsidRDefault="0099095F" w:rsidP="009909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95F" w:rsidRPr="00502763" w:rsidRDefault="0099095F" w:rsidP="00687EC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4A2" w:rsidRPr="00EC75F9" w:rsidRDefault="005B04A2" w:rsidP="005B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</w:p>
    <w:p w:rsidR="005A5B40" w:rsidRDefault="005A5B40"/>
    <w:sectPr w:rsidR="005A5B40" w:rsidSect="0033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E0569"/>
    <w:multiLevelType w:val="hybridMultilevel"/>
    <w:tmpl w:val="3044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313E96"/>
    <w:multiLevelType w:val="multilevel"/>
    <w:tmpl w:val="9058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E5907"/>
    <w:multiLevelType w:val="hybridMultilevel"/>
    <w:tmpl w:val="7F9E6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953"/>
    <w:rsid w:val="000B158A"/>
    <w:rsid w:val="00176E26"/>
    <w:rsid w:val="002F35C4"/>
    <w:rsid w:val="00336560"/>
    <w:rsid w:val="00485446"/>
    <w:rsid w:val="004B690A"/>
    <w:rsid w:val="004C0B5E"/>
    <w:rsid w:val="00502763"/>
    <w:rsid w:val="00586FBC"/>
    <w:rsid w:val="005A5B40"/>
    <w:rsid w:val="005B04A2"/>
    <w:rsid w:val="00687EC8"/>
    <w:rsid w:val="006E52A1"/>
    <w:rsid w:val="0070214C"/>
    <w:rsid w:val="00785AEE"/>
    <w:rsid w:val="008420C0"/>
    <w:rsid w:val="00891953"/>
    <w:rsid w:val="008928EF"/>
    <w:rsid w:val="008B75B9"/>
    <w:rsid w:val="00913D27"/>
    <w:rsid w:val="00941CA1"/>
    <w:rsid w:val="0099095F"/>
    <w:rsid w:val="009F7D1F"/>
    <w:rsid w:val="00A05296"/>
    <w:rsid w:val="00AE0AEE"/>
    <w:rsid w:val="00BA0EA2"/>
    <w:rsid w:val="00C21D26"/>
    <w:rsid w:val="00CF00A9"/>
    <w:rsid w:val="00D42CB3"/>
    <w:rsid w:val="00D86C73"/>
    <w:rsid w:val="00E344A5"/>
    <w:rsid w:val="00E374E5"/>
    <w:rsid w:val="00EA6689"/>
    <w:rsid w:val="00EC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E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E0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78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5AEE"/>
  </w:style>
  <w:style w:type="paragraph" w:styleId="a5">
    <w:name w:val="List Paragraph"/>
    <w:basedOn w:val="a"/>
    <w:uiPriority w:val="34"/>
    <w:qFormat/>
    <w:rsid w:val="004C0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E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E0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78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5AEE"/>
  </w:style>
  <w:style w:type="paragraph" w:styleId="a5">
    <w:name w:val="List Paragraph"/>
    <w:basedOn w:val="a"/>
    <w:uiPriority w:val="34"/>
    <w:qFormat/>
    <w:rsid w:val="004C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9722278</TotalTime>
  <Pages>1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2020-06-25T14:41:00Z</dcterms:created>
  <dcterms:modified xsi:type="dcterms:W3CDTF">2024-06-14T07:51:00Z</dcterms:modified>
</cp:coreProperties>
</file>