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4CC" w:rsidRPr="009274C2" w:rsidRDefault="001824CC" w:rsidP="001824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</w:t>
      </w:r>
    </w:p>
    <w:p w:rsidR="00D554FE" w:rsidRPr="009274C2" w:rsidRDefault="00D554FE" w:rsidP="00D554FE">
      <w:pPr>
        <w:pStyle w:val="a3"/>
        <w:spacing w:before="0" w:beforeAutospacing="0" w:after="0" w:afterAutospacing="0"/>
        <w:rPr>
          <w:color w:val="181818"/>
        </w:rPr>
      </w:pPr>
      <w:r w:rsidRPr="009274C2">
        <w:rPr>
          <w:color w:val="181818"/>
        </w:rPr>
        <w:t>Адаптированная рабочая программа по русскому языку для обучающихся с задержкой психического развития, вариант 7.1 разработана в соответствии с:</w:t>
      </w:r>
    </w:p>
    <w:p w:rsidR="00D554FE" w:rsidRPr="009274C2" w:rsidRDefault="00D554FE" w:rsidP="00D554FE">
      <w:pPr>
        <w:pStyle w:val="a3"/>
        <w:spacing w:before="0" w:beforeAutospacing="0" w:after="0" w:afterAutospacing="0"/>
        <w:rPr>
          <w:color w:val="181818"/>
        </w:rPr>
      </w:pPr>
      <w:r w:rsidRPr="009274C2">
        <w:rPr>
          <w:color w:val="181818"/>
        </w:rPr>
        <w:t>- Федеральным законом от 29.12. 2012 № 273-ФЗ «Об образовании в Российской Федерации» (ред. от 02.03.2016; с изм. и доп., вступ. в силу с 01.07.2016);</w:t>
      </w:r>
    </w:p>
    <w:p w:rsidR="00D554FE" w:rsidRPr="009274C2" w:rsidRDefault="00D554FE" w:rsidP="00D554FE">
      <w:pPr>
        <w:pStyle w:val="a3"/>
        <w:spacing w:before="0" w:beforeAutospacing="0" w:after="0" w:afterAutospacing="0"/>
        <w:rPr>
          <w:color w:val="181818"/>
        </w:rPr>
      </w:pPr>
      <w:r w:rsidRPr="009274C2">
        <w:rPr>
          <w:color w:val="181818"/>
        </w:rPr>
        <w:t xml:space="preserve">- Приказом Министерства образования и науки РФ № 1598 от 19 декабря 2014 года «Об утверждении Федерального государственного образовательного стандарта начального общего образования для детей с </w:t>
      </w:r>
      <w:proofErr w:type="gramStart"/>
      <w:r w:rsidRPr="009274C2">
        <w:rPr>
          <w:color w:val="181818"/>
        </w:rPr>
        <w:t>ОВЗ »</w:t>
      </w:r>
      <w:proofErr w:type="gramEnd"/>
      <w:r w:rsidRPr="009274C2">
        <w:rPr>
          <w:color w:val="181818"/>
        </w:rPr>
        <w:t>;</w:t>
      </w:r>
    </w:p>
    <w:p w:rsidR="00D554FE" w:rsidRPr="009274C2" w:rsidRDefault="00D554FE" w:rsidP="00D554FE">
      <w:pPr>
        <w:pStyle w:val="a3"/>
        <w:spacing w:before="0" w:beforeAutospacing="0" w:after="0" w:afterAutospacing="0"/>
        <w:rPr>
          <w:color w:val="181818"/>
        </w:rPr>
      </w:pPr>
      <w:r w:rsidRPr="009274C2">
        <w:rPr>
          <w:color w:val="181818"/>
        </w:rPr>
        <w:t xml:space="preserve">- Примерной АООП НОО для обучающихся с </w:t>
      </w:r>
      <w:r w:rsidR="009274C2">
        <w:rPr>
          <w:color w:val="181818"/>
        </w:rPr>
        <w:t xml:space="preserve">ЗПР </w:t>
      </w:r>
      <w:proofErr w:type="gramStart"/>
      <w:r w:rsidR="009274C2">
        <w:rPr>
          <w:color w:val="181818"/>
        </w:rPr>
        <w:t>(</w:t>
      </w:r>
      <w:r w:rsidRPr="009274C2">
        <w:rPr>
          <w:color w:val="181818"/>
        </w:rPr>
        <w:t xml:space="preserve"> вариант</w:t>
      </w:r>
      <w:proofErr w:type="gramEnd"/>
      <w:r w:rsidRPr="009274C2">
        <w:rPr>
          <w:color w:val="181818"/>
        </w:rPr>
        <w:t xml:space="preserve"> 7.1</w:t>
      </w:r>
      <w:r w:rsidR="009274C2">
        <w:rPr>
          <w:color w:val="181818"/>
        </w:rPr>
        <w:t>)</w:t>
      </w:r>
      <w:r w:rsidRPr="009274C2">
        <w:rPr>
          <w:color w:val="181818"/>
        </w:rPr>
        <w:t>;</w:t>
      </w:r>
    </w:p>
    <w:p w:rsidR="00D554FE" w:rsidRPr="009274C2" w:rsidRDefault="00D554FE" w:rsidP="00D554FE">
      <w:pPr>
        <w:pStyle w:val="a3"/>
        <w:spacing w:before="0" w:beforeAutospacing="0" w:after="0" w:afterAutospacing="0"/>
        <w:rPr>
          <w:color w:val="181818"/>
        </w:rPr>
      </w:pPr>
      <w:r w:rsidRPr="009274C2">
        <w:rPr>
          <w:color w:val="181818"/>
        </w:rPr>
        <w:t xml:space="preserve">- Постановлением Главного государственного санитарного врача РФ от 29.12.2010 №189 «Об утверждении </w:t>
      </w:r>
      <w:proofErr w:type="spellStart"/>
      <w:r w:rsidRPr="009274C2">
        <w:rPr>
          <w:color w:val="181818"/>
        </w:rPr>
        <w:t>СанПин</w:t>
      </w:r>
      <w:proofErr w:type="spellEnd"/>
      <w:r w:rsidRPr="009274C2">
        <w:rPr>
          <w:color w:val="181818"/>
        </w:rPr>
        <w:t xml:space="preserve"> 2.4.2.2821 – 10 «Санитарно-эпидемиологические требования к условиям и организации обучения в общеобразовательных учреждениях»;</w:t>
      </w:r>
    </w:p>
    <w:p w:rsidR="00D554FE" w:rsidRDefault="00D554FE" w:rsidP="009274C2">
      <w:pPr>
        <w:pStyle w:val="a3"/>
        <w:spacing w:before="0" w:beforeAutospacing="0" w:after="0" w:afterAutospacing="0"/>
        <w:rPr>
          <w:color w:val="181818"/>
        </w:rPr>
      </w:pPr>
      <w:r w:rsidRPr="009274C2">
        <w:rPr>
          <w:color w:val="181818"/>
        </w:rPr>
        <w:t>- Учебного плана МКОУ «</w:t>
      </w:r>
      <w:proofErr w:type="spellStart"/>
      <w:r w:rsidRPr="009274C2">
        <w:rPr>
          <w:color w:val="181818"/>
        </w:rPr>
        <w:t>Большезадоевская</w:t>
      </w:r>
      <w:proofErr w:type="spellEnd"/>
      <w:r w:rsidR="009274C2">
        <w:rPr>
          <w:color w:val="181818"/>
        </w:rPr>
        <w:t xml:space="preserve"> СОШ» на 2022-2023 учебный год.</w:t>
      </w:r>
    </w:p>
    <w:p w:rsidR="009274C2" w:rsidRPr="009274C2" w:rsidRDefault="009274C2" w:rsidP="009274C2">
      <w:pPr>
        <w:pStyle w:val="a3"/>
        <w:spacing w:before="0" w:beforeAutospacing="0" w:after="0" w:afterAutospacing="0"/>
        <w:rPr>
          <w:color w:val="181818"/>
        </w:rPr>
      </w:pPr>
    </w:p>
    <w:p w:rsidR="001824CC" w:rsidRPr="009274C2" w:rsidRDefault="001824CC" w:rsidP="00D554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русскому языку для 3 класса разработана на основе Федерального государственного образовательного стандарта начального общего образования. (Стандарты второго поколения. Москва «Просвещение», 2009 г.), Концепции духовно-нравственного развития и воспитания личности граждан России, планируемых результатов начального общего образования, Примерной программы начального общего образования, авторской программы В.П. </w:t>
      </w:r>
      <w:proofErr w:type="spellStart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Канакиной</w:t>
      </w:r>
      <w:proofErr w:type="spellEnd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В.Г. Горецкого «Русский язык» (УМК «Школа России»)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Логика изложения и содержание авторской программы полностью соответствует </w:t>
      </w:r>
      <w:proofErr w:type="gramStart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  Федерального</w:t>
      </w:r>
      <w:proofErr w:type="gramEnd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компонента государственного образовательного стандарта начального общего образования, при этом учтено, что учебные темы, которые не входят в обязательный минимум содержания основных образовательных программ, отнесены к элементам дополнительного (необязательного) содержания. Изменения в </w:t>
      </w:r>
      <w:proofErr w:type="gramStart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авторскую  программу</w:t>
      </w:r>
      <w:proofErr w:type="gramEnd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внесены.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программного содержания используются:</w:t>
      </w:r>
    </w:p>
    <w:p w:rsidR="001824CC" w:rsidRPr="009274C2" w:rsidRDefault="001824CC" w:rsidP="001824C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В.П., Горецкий В.Г. «Русский язык», учебник для 3 класса в 2 частях, издател</w:t>
      </w:r>
      <w:r w:rsidR="00D554FE"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ьство Москва «Просвещение», 2019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в целях конкретизации содержания образовательного стандарта по данной образовательной области с учётом </w:t>
      </w:r>
      <w:proofErr w:type="spellStart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логики учебного процесса по русскому языку, возрастных особенностей младших школьников.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 Д. Ушинский).</w:t>
      </w:r>
    </w:p>
    <w:p w:rsidR="00D554FE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1824CC" w:rsidRPr="009274C2" w:rsidRDefault="001824CC" w:rsidP="00D554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курса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 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предмета «Русский язык» в начальной школе являются: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реализацию средствами предмета «Русский язык» основных </w:t>
      </w: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 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области «Филология»: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диалогической и монологической устной и письменной речи;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коммуника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тивных умений;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нравственных и эстетических чувств;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способностей к творческой деятель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определяет ряд практических </w:t>
      </w: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которых обеспечит достижение основных целей изучения предмета: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морфемике</w:t>
      </w:r>
      <w:proofErr w:type="spellEnd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(состав слова), морфологии и синтаксисе;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реализацию средствами предмета «Русский язык» основных задач образовательной области «Филология»:</w:t>
      </w:r>
    </w:p>
    <w:p w:rsidR="001824CC" w:rsidRPr="009274C2" w:rsidRDefault="001824CC" w:rsidP="001824C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единстве и много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образии языкового и культурного пространства России, о языке как ос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нове национального самосознания;</w:t>
      </w:r>
    </w:p>
    <w:p w:rsidR="001824CC" w:rsidRPr="009274C2" w:rsidRDefault="001824CC" w:rsidP="001824C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диалогической и монологической устной и письменной речи;</w:t>
      </w:r>
    </w:p>
    <w:p w:rsidR="001824CC" w:rsidRPr="009274C2" w:rsidRDefault="001824CC" w:rsidP="001824C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умений;</w:t>
      </w:r>
    </w:p>
    <w:p w:rsidR="001824CC" w:rsidRPr="009274C2" w:rsidRDefault="001824CC" w:rsidP="001824C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нравственных и эстетических чувств;</w:t>
      </w:r>
    </w:p>
    <w:p w:rsidR="001824CC" w:rsidRPr="009274C2" w:rsidRDefault="001824CC" w:rsidP="001824C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к творческой деятельности.</w:t>
      </w:r>
    </w:p>
    <w:p w:rsidR="001824CC" w:rsidRPr="009274C2" w:rsidRDefault="001824CC" w:rsidP="001824C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определяет ряд практических задач, решение которых обеспечивает достижение основных целей изучения предмета:</w:t>
      </w:r>
    </w:p>
    <w:p w:rsidR="001824CC" w:rsidRPr="009274C2" w:rsidRDefault="001824CC" w:rsidP="001824C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1824CC" w:rsidRPr="009274C2" w:rsidRDefault="001824CC" w:rsidP="001824C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младших школьников первоначальных представлений о системе и структуре русского языка: лексике, фонетике, графике, ор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фоэпии, </w:t>
      </w:r>
      <w:proofErr w:type="spellStart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морфемике</w:t>
      </w:r>
      <w:proofErr w:type="spellEnd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(состав слова), морфологии и синтаксисе;</w:t>
      </w:r>
    </w:p>
    <w:p w:rsidR="001824CC" w:rsidRPr="009274C2" w:rsidRDefault="001824CC" w:rsidP="001824C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1824CC" w:rsidRPr="009274C2" w:rsidRDefault="001824CC" w:rsidP="001824C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позитивного эмоционально-ценностного отношения к рус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Систематический курс русского языка представлен следу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ющими содержательными линиями: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языка (основы лингвистических знаний): лексика, фонетика и орфоэпия, графика, состав слова (</w:t>
      </w:r>
      <w:proofErr w:type="spellStart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грамматика (морфология и синтаксис);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 и пунктуация;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имеет концентрическое строение, предусматрива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ющее изучение одних и тех же разделов и тем в каждом классе.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Языковой материал обеспечивает формирование у младших школь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выделен раздел «Виды речевой деятельности». Его содер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всех видов речевой деятельности: </w:t>
      </w:r>
      <w:proofErr w:type="spellStart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говорения, чтения и письма.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Значимое место в программе отводится темам «Текст», «Предложение и словосочетание». Они наиболее явственно обеспечивают формирова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и развитие коммуникативно-речевой компетенции учащихся.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предусмотрено целенаправленное формирование первич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ческими словарями и справочниками.</w:t>
      </w:r>
    </w:p>
    <w:p w:rsidR="001824CC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предполагает организацию проектной деятельности, кото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рая способствует включению учащихся в активный познавательный про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цесс.</w:t>
      </w:r>
    </w:p>
    <w:p w:rsidR="009274C2" w:rsidRDefault="009274C2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74C2" w:rsidRPr="009274C2" w:rsidRDefault="009274C2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4CC" w:rsidRPr="009274C2" w:rsidRDefault="001824CC" w:rsidP="001824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Место курса в учебном плане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русского языка в начальной школе выделяется 675 ч. В 1 классе — 165 ч (5 ч в неделю, 33 учебные недели): из них 115 ч (23 учебные недели) отводится урокам обучения письму в период обучения грамоте ' и 50 ч (10 учебных недель) — урокам русского языка.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2—4 классах на уроки русского языка отводится по 170 ч (5 ч в неделю, 34 учебные недели в каждом классе)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составлена для индивидуального обучения на дому ребёнка – инвалида и рассчитана на 68 часов в год, из расчёта 2 часа в неделю. В авторскую программу внесены изменения: сокращено количество часов по отдельным разделам и темам.</w:t>
      </w:r>
      <w:r w:rsidRPr="009274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уменьшено за счет отбора и уплотнения учебного материала.</w:t>
      </w:r>
    </w:p>
    <w:p w:rsidR="001824CC" w:rsidRPr="009274C2" w:rsidRDefault="001824CC" w:rsidP="00D554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 содержания предмета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Ведущее место предмета «Русский язык» в системе общего образования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</w:t>
      </w:r>
      <w:r w:rsid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школьным предметам.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курса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предмета «Русский язык» являются следующие умения: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осознавать роль языка и речи в жизни людей;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эмоционально «проживать» текст, выражать свои эмоции;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понимать эмоции других людей, сочувствовать, сопереживать;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обращать внимание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достижения этих результатов служат тексты учебника.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формирование универсальных учебных действий (УУД).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определять и формулировать цель деятельности на уроке с помощью учителя;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проговаривать последовательность действий на уроке;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учиться высказывать своё предположение (версию) на основе работы с материалом учебника;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учиться работать по предложенному учителем плану.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регулятивных УУД служит проблемно-диалогическая технология.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ориентироваться в учебнике (на развороте, в оглавлении, в условных обозначениях); в словаре;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находить ответы на вопросы в тексте, иллюстрациях;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делать выводы в результате совместной работы класса и учителя;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преобразовывать информацию из одной формы в другую: подробно пересказывать небольшие тексты.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оформлять свои мысли в устной и письменной форме (на уровне предложения или небольшого текста);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слушать и понимать речь других; пользоваться приёмами слушания: фиксировать тему (заголовок), ключевые слова;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выразительно читать и пересказывать текст;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договариваться с одноклассниками совместно с учителем о правилах поведения и общения оценки и самооценки и следовать им;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учиться работать в паре, группе; выполнять различные роли (лидера, исполнителя).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коммуникативных УУД служат проблемно-диалогическая технология и организация работы в парах и малых группах.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является </w:t>
      </w:r>
      <w:proofErr w:type="spellStart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умений: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воспринимать на слух тексты в исполнении учителя, учащихся;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осознанно, правильно, выразительно читать целыми словами;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понимать смысл заглавия текста; выбирать наиболее подходящее заглавие из данных; самостоятельно озаглавливать текст;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делить текст на части, озаглавливать части;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подробно и выборочно пересказывать текст;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правильно называть звуки в слове, делить слова на слоги, ставить ударение, различать ударный и безударные слоги;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делить слова на части для переноса;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производить </w:t>
      </w:r>
      <w:proofErr w:type="spellStart"/>
      <w:proofErr w:type="gramStart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-буквенный</w:t>
      </w:r>
      <w:proofErr w:type="gramEnd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слов и соотносить количество звуков и букв в доступных двусложных словах;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правильно списывать слова, предложения, текст, проверять написанное, сравнивая с образцом;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писать под диктовку слова, предложения, текст из 30–40 слов, писать на слух без ошибок слова, где произношение и написание совпадают;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видеть опасные места в словах, видеть в словах изученные орфограммы;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писать без ошибок большую букву в именах, отчествах, фамилиях людей, кличках животных, географических названиях; буквы безударных гласных, проверяемых ударением, в корнях двусложных слов; проверяемые буквы согласных на конце слов; буквосочетания </w:t>
      </w:r>
      <w:proofErr w:type="spellStart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чк</w:t>
      </w:r>
      <w:proofErr w:type="spellEnd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proofErr w:type="spellEnd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словах; ь для обозначения мягкости согласных на конце и в середине слова; слова с непроверяемыми написаниями, определённые программой; писать предлоги раздельно с другими словами; различать одинаковые по написанию приставки и предлоги; графически объяснять выбор написаний в словах с изученными орфограммами;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находить и исправлять орфографические ошибки на изученные правила;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находить корень в группе однокоренных слов, видеть в словах изученные суффиксы и приставки, образовывать слова с помощью этих суффиксов и приставок; видеть и самостоятельно подбирать однокоренные слова;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обращать внимание на особенности употребления слов;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ставить вопросы к словам в предложении; видеть слова, называющие, о ком или о чём говорится в предложении и что говорится;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составлять предложения из слов, предложения на заданную тему;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предполагать по заглавию, иллюстрации и ключевым словам содержание текста; отвечать на вопросы учителя по ходу чтения и на вопросы ко всему тексту после его чтения; выбирать подходящее заглавие к тексту из ряда данных;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составлять небольшой текст (4–5 предложений) по картинке или на заданную тему с помощью учителя и записывать его.</w:t>
      </w:r>
    </w:p>
    <w:p w:rsidR="00D554FE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 должны сделать первый шаг в осознании себя носителями языка, почувствовать интерес к его изучению и осознать смысл этого изучения: родной язык необходимо изучать, чтобы лучше, успешнее им пользоваться при общении с другими людьми, чтобы понимать других и самому быть понятым.</w:t>
      </w:r>
    </w:p>
    <w:p w:rsidR="001824CC" w:rsidRPr="009274C2" w:rsidRDefault="001824CC" w:rsidP="00D554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Учебно-тематическое планирование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17"/>
        <w:gridCol w:w="2522"/>
      </w:tblGrid>
      <w:tr w:rsidR="001824CC" w:rsidRPr="009274C2" w:rsidTr="001824CC">
        <w:tc>
          <w:tcPr>
            <w:tcW w:w="3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1824CC" w:rsidRPr="009274C2" w:rsidTr="001824CC">
        <w:tc>
          <w:tcPr>
            <w:tcW w:w="3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и речь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824CC" w:rsidRPr="009274C2" w:rsidTr="001824CC">
        <w:tc>
          <w:tcPr>
            <w:tcW w:w="3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Текст. Предложение. Словосочетание.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24CC" w:rsidRPr="009274C2" w:rsidTr="001824CC">
        <w:tc>
          <w:tcPr>
            <w:tcW w:w="3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в языке и речи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824CC" w:rsidRPr="009274C2" w:rsidTr="001824CC">
        <w:tc>
          <w:tcPr>
            <w:tcW w:w="3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24CC" w:rsidRPr="009274C2" w:rsidTr="001824CC">
        <w:tc>
          <w:tcPr>
            <w:tcW w:w="3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частей слова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824CC" w:rsidRPr="009274C2" w:rsidTr="001824CC">
        <w:tc>
          <w:tcPr>
            <w:tcW w:w="3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824CC" w:rsidRPr="009274C2" w:rsidTr="001824CC">
        <w:tc>
          <w:tcPr>
            <w:tcW w:w="3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824CC" w:rsidRPr="009274C2" w:rsidTr="001824CC">
        <w:tc>
          <w:tcPr>
            <w:tcW w:w="3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824CC" w:rsidRPr="009274C2" w:rsidTr="001824CC">
        <w:tc>
          <w:tcPr>
            <w:tcW w:w="3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824CC" w:rsidRPr="009274C2" w:rsidTr="001824CC">
        <w:tc>
          <w:tcPr>
            <w:tcW w:w="3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824CC" w:rsidRPr="009274C2" w:rsidTr="001824CC">
        <w:tc>
          <w:tcPr>
            <w:tcW w:w="3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4CC" w:rsidRPr="009274C2" w:rsidRDefault="001824CC" w:rsidP="00D554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Язык и речь (1ч)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речь. Виды речи. Наш язык.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Текст. Предложение. Словосочетание. (5 ч)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Текст. Типы текстов. Предложение. Виды предложений по цели высказывания.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предложений по интонации. Предложения с обращением. Главные и второстепенные члены предложения. Простое и сложное предложения.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Словосочетание.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Слово в языке и речи (8ч)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Лексическое значение слова. Однозначные и многозначные слова. Синонимы. Антонимы. Омонимы. Фразеологизмы. Части речи. Однокоренные </w:t>
      </w:r>
      <w:proofErr w:type="spellStart"/>
      <w:proofErr w:type="gramStart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слова..</w:t>
      </w:r>
      <w:proofErr w:type="gramEnd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</w:t>
      </w:r>
      <w:proofErr w:type="spellEnd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буквы. Гласные и согласные звуки.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Состав слова (6 ч)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Корень слова. Сложные слова. Окончание. Приставка. Суффикс.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Правописание частей слова (12ч)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Правописание безударных гласных в корне. Правописание глухих и звонких согласных в корне. Непроизносимые согласные в корне. Удвоенные согласные. Приставки и предлоги. Правописание суффиксов и </w:t>
      </w:r>
      <w:proofErr w:type="gramStart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приставок .</w:t>
      </w:r>
      <w:proofErr w:type="gramEnd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Разделительные твёрдый и мягкие знаки.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Имя существительное (12 ч)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Одушевлённые и неодушевлённые имена существительные. Собственные и нарицательные имена существительные. Число и род имён существительных. Мягкий знак на конце имён существительных после шипящих. Склонение и падеж имён существительных.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Имя прилагательное (7ч)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прилагательных в тексте. Число имён прилагательных. Род имён прилагательных.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Местоимение (2ч)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местоимения. Изменен</w:t>
      </w:r>
      <w:r w:rsid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личных местоимений по родам.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Глагол (8ч)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Неопределённая форма глагола. Изменение глаголов по числам. Времена глаголов. Изменение глаголов по временам. 2-е лицо глаголов. Род глаголов в прошедшем времени. Правописание частицы </w:t>
      </w:r>
      <w:r w:rsidRPr="009274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 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глаголами.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Повторение в конце учебного года (7ч)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слова. Обобщение изученного о слове, предложении. Правописание приставок и предлогов. Правописание окончаний имён прилагательных. Правописание безударных гласных. Правописание значимых частей слов. Однокоренные слова.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и нормы оценки знаний, умений, навыков по русскому языку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контроля и оценки учебных достижений по русскому языку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Диктант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служит средством проверки орфографических и пунктуационных умений и навыков. Тексты диктантов подбираются средней сложности, рассчитаны на выполнение 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всеми учащимися и содержат примерно 60 % изученных орфограмм от общего количества слов в диктанте. Текст не должен иметь слова на неизученные к данному моменту правила или такие слова заранее выписываются на доске.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Грамматический разбор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служит средством проверки степени понимания учащимся изучаемых грамматических явлений, умения производить простейший языковой анализ слов и предложений. Для проверки выполнения грамматических разборов используются контрольные работы, в содержание которых вводится не более 2 –х видов грамматического разбора.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Контрольное списывание</w:t>
      </w:r>
      <w:r w:rsidRPr="009274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и диктант, служит способом проверки усвоенных орфографических и пунктуационных правил, </w:t>
      </w:r>
      <w:proofErr w:type="spellStart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навыков. Проверяется также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Для списываний предлагаются связные тексты с пропущенными знаками препинания.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Изложение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(обучающее) проверяет, как идет формирование навыка письменной речи, умение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 Для изложений предлагаются тексты повествовательного характера с четкой сюжетной линией. Постепенно можно использовать тексты с несложными описаниями – пейзажа, портрета и т.п.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Тестовые задания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динамичная форма проверки, направленная на установление уровня </w:t>
      </w:r>
      <w:proofErr w:type="spellStart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использовать свои знания в н</w:t>
      </w:r>
      <w:r w:rsid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естандартных учебных ситуациях.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 ошибок и недочетов, влияющих на снижение отметки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Ошибки:</w:t>
      </w:r>
    </w:p>
    <w:p w:rsidR="001824CC" w:rsidRPr="009274C2" w:rsidRDefault="001824CC" w:rsidP="001824C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правил написания слов, включая грубые случаи пропуска, перестановки, замены и вставки лишних букв в словах;</w:t>
      </w:r>
    </w:p>
    <w:p w:rsidR="001824CC" w:rsidRPr="009274C2" w:rsidRDefault="001824CC" w:rsidP="001824C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неправильное написание слов, не регулируемых правилами, круг которых очерчен программой каждого класса (слова с непроверяемыми написаниями);</w:t>
      </w:r>
    </w:p>
    <w:p w:rsidR="001824CC" w:rsidRPr="009274C2" w:rsidRDefault="001824CC" w:rsidP="001824C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изученных знаков препинания в тексте (в конце предложения) и заглавной буквы в начале предложения;</w:t>
      </w:r>
    </w:p>
    <w:p w:rsidR="001824CC" w:rsidRPr="009274C2" w:rsidRDefault="001824CC" w:rsidP="001824C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ошибок на изученные правила по орфографии;</w:t>
      </w:r>
    </w:p>
    <w:p w:rsidR="001824CC" w:rsidRPr="009274C2" w:rsidRDefault="001824CC" w:rsidP="001824C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существенные отступления от авторского текста при написании изложения, искажающие смысл произведения;</w:t>
      </w:r>
    </w:p>
    <w:p w:rsidR="001824CC" w:rsidRPr="009274C2" w:rsidRDefault="001824CC" w:rsidP="001824C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главной части изложения, пропуск важных событий, отраженных в авторском тексте;</w:t>
      </w:r>
    </w:p>
    <w:p w:rsidR="001824CC" w:rsidRPr="009274C2" w:rsidRDefault="001824CC" w:rsidP="001824C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 слов в несвойственном им значении (в изложении).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Недочеты:</w:t>
      </w:r>
    </w:p>
    <w:p w:rsidR="001824CC" w:rsidRPr="009274C2" w:rsidRDefault="001824CC" w:rsidP="001824C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знака препинания в конце предложения, если следующее написано с большой буквы;</w:t>
      </w:r>
    </w:p>
    <w:p w:rsidR="001824CC" w:rsidRPr="009274C2" w:rsidRDefault="001824CC" w:rsidP="001824C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«красной строки»;</w:t>
      </w:r>
    </w:p>
    <w:p w:rsidR="001824CC" w:rsidRPr="009274C2" w:rsidRDefault="001824CC" w:rsidP="001824C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неправильное написание одного слова (при наличии в работе нескольких таких слов) на одно и то же правило;</w:t>
      </w:r>
    </w:p>
    <w:p w:rsidR="001824CC" w:rsidRPr="009274C2" w:rsidRDefault="001824CC" w:rsidP="001824C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незначительные нарушения логики событий авторского текста при написании изложения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Нормы оценок за диктант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Оценки за контрольный диктант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 - 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ошибок, не более одного недочета;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- 1-2 орфографических ошибки;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- 3-5 орфографических ошибок + 1 пунктуационная;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более 5 ошибок.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Ошибкой в диктанте следует считать:</w:t>
      </w:r>
    </w:p>
    <w:p w:rsidR="001824CC" w:rsidRPr="009274C2" w:rsidRDefault="001824CC" w:rsidP="001824C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орфографических правил при написании слов, включая ошибки на пропуск, перестановку, замену и вставку лишних букв в словах;</w:t>
      </w:r>
    </w:p>
    <w:p w:rsidR="001824CC" w:rsidRPr="009274C2" w:rsidRDefault="001824CC" w:rsidP="001824C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неправильное написание слов, не регулируемых правилами, круг которых очерчен программой каждого класса (слова с непроверяемыми написаниями, т.е. словарные слова);</w:t>
      </w:r>
    </w:p>
    <w:p w:rsidR="001824CC" w:rsidRPr="009274C2" w:rsidRDefault="001824CC" w:rsidP="001824C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знаков препинания, изученных на данный момент в соответствии с программой;</w:t>
      </w:r>
    </w:p>
    <w:p w:rsidR="001824CC" w:rsidRPr="009274C2" w:rsidRDefault="001824CC" w:rsidP="001824C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повторная ошибка в одном и том же слове считается за одну ошибку (например, ученик дважды написал в слове </w:t>
      </w:r>
      <w:r w:rsidRPr="009274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звезда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вместо буквы </w:t>
      </w: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 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букву </w:t>
      </w: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1824CC" w:rsidRPr="009274C2" w:rsidRDefault="001824CC" w:rsidP="001824C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две-три ошибки, допущенные в одном слове (например, </w:t>
      </w:r>
      <w:r w:rsidRPr="009274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лицо-«</w:t>
      </w:r>
      <w:proofErr w:type="spellStart"/>
      <w:r w:rsidRPr="009274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летцо</w:t>
      </w:r>
      <w:proofErr w:type="spellEnd"/>
      <w:r w:rsidRPr="009274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считаются за одну ошибку;</w:t>
      </w:r>
    </w:p>
    <w:p w:rsidR="001824CC" w:rsidRPr="009274C2" w:rsidRDefault="001824CC" w:rsidP="001824C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на одно и то же правило, допущенные в разных словах, считаются как две ошибки (например, ученик написал букву </w:t>
      </w: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вместо </w:t>
      </w: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 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слове </w:t>
      </w:r>
      <w:r w:rsidRPr="009274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лошадка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букву </w:t>
      </w: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 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 </w:t>
      </w: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слове </w:t>
      </w:r>
      <w:r w:rsidRPr="009274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повозка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 ошибку в диктанте не считаются:</w:t>
      </w:r>
    </w:p>
    <w:p w:rsidR="001824CC" w:rsidRPr="009274C2" w:rsidRDefault="001824CC" w:rsidP="001824C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на те разделы, орфографии и пунктуации, которые ни в данном классе, ни в предшествующих классах не изучались (такие орфограммы учителю следует оговорить с учащимися перед письменной работой, выписать трудное для них по написанию слово на доске);</w:t>
      </w:r>
    </w:p>
    <w:p w:rsidR="001824CC" w:rsidRPr="009274C2" w:rsidRDefault="001824CC" w:rsidP="001824C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единичный случай замены одного слова без искажения смысла.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Недочетами в диктанте считаются:</w:t>
      </w:r>
    </w:p>
    <w:p w:rsidR="001824CC" w:rsidRPr="009274C2" w:rsidRDefault="001824CC" w:rsidP="001824C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знака препинания в конце предложения, если следующее написано с большой буквы;</w:t>
      </w:r>
    </w:p>
    <w:p w:rsidR="001824CC" w:rsidRPr="009274C2" w:rsidRDefault="001824CC" w:rsidP="001824C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«красной строки»;</w:t>
      </w:r>
    </w:p>
    <w:p w:rsidR="001824CC" w:rsidRPr="009274C2" w:rsidRDefault="001824CC" w:rsidP="001824C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неправильное написание одного слова (при наличии в работе нескольких таких слов) на одно и то же правило;</w:t>
      </w:r>
    </w:p>
    <w:p w:rsidR="001824CC" w:rsidRPr="009274C2" w:rsidRDefault="001824CC" w:rsidP="001824C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одной и той же буквы в слове;</w:t>
      </w:r>
    </w:p>
    <w:p w:rsidR="001824CC" w:rsidRPr="009274C2" w:rsidRDefault="001824CC" w:rsidP="001824C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недописанное слово;</w:t>
      </w:r>
    </w:p>
    <w:p w:rsidR="001824CC" w:rsidRPr="009274C2" w:rsidRDefault="001824CC" w:rsidP="001824C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 слова, одна часть которого написана на одной строке, а вторая опущена;</w:t>
      </w:r>
    </w:p>
    <w:p w:rsidR="001824CC" w:rsidRPr="009274C2" w:rsidRDefault="001824CC" w:rsidP="001824C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дважды записанное одно и то же слово в предложении.</w:t>
      </w:r>
    </w:p>
    <w:p w:rsidR="009274C2" w:rsidRDefault="009274C2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Нормы оценок за грамматическое задание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безошибочное выполнение всех заданий;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если учеником выполнено не менее ¾ заданий;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правильно выполнил не менее ½ заданий;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если ученик не справляется с большинством грамматических заданий.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Грамматическое задание может предлагаться для выполнения вместе с диктантом. За успешное выполнение грамматического задания выставляется отдельная отметка</w:t>
      </w:r>
      <w:r w:rsidRPr="009274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Допущенные при выполнении грамматического задания орфографические ошибки не влияют на отметку за диктант, а отметка за задание не зависит от допущенных орфографических </w:t>
      </w:r>
      <w:proofErr w:type="spellStart"/>
      <w:proofErr w:type="gramStart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ошибок.Оценка</w:t>
      </w:r>
      <w:proofErr w:type="spellEnd"/>
      <w:proofErr w:type="gramEnd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контрольные работы не снижается, если ученик не стал делать дополнительное задание или выполнил его с ошибкой.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Нормы оценок за словарный диктант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словарные диктанты включаются слова с непроверяемыми написаниями. Эти слова определены программой каждого класса и внесены в орфографический словарик учебников.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Словарный диктант. Количество слов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оценивание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«5» – нет ошибок; 1 класс – 7 – 8 слов;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«4» – 1 – 2 ошибки; 2 класс – 10 – 12 слов;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«3» – 3 – 4 ошибки (если 15 – 20 слов); 3 класс – 12 – 15 слов;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«2» – 5 и более ошибок; 4 класс – до 20 слов.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Исправления, выполненные учеником самостоятельно, не влияют на оценку за словарный диктант.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Оценки за контрольное списывание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без ошибок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- 1 ошибка + 1 исправление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- 2 ошибки + 1 исправление</w:t>
      </w:r>
    </w:p>
    <w:p w:rsidR="001824CC" w:rsidRPr="009274C2" w:rsidRDefault="009274C2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- 4 ошибки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 (изложения и сочинения)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proofErr w:type="gramStart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требованию программы для проведения письменных упражнений</w:t>
      </w:r>
      <w:proofErr w:type="gramEnd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связной речи типа обучающего изложения и сочинения выделяются специальные часы из общего фонда, отводимого на русский язык.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Нормы объема письменных работ по развитию речи</w:t>
      </w:r>
    </w:p>
    <w:tbl>
      <w:tblPr>
        <w:tblW w:w="9360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114"/>
        <w:gridCol w:w="3131"/>
        <w:gridCol w:w="3115"/>
      </w:tblGrid>
      <w:tr w:rsidR="001824CC" w:rsidRPr="009274C2" w:rsidTr="001824CC"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Изложение (текст)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</w:t>
            </w:r>
          </w:p>
        </w:tc>
      </w:tr>
      <w:tr w:rsidR="001824CC" w:rsidRPr="009274C2" w:rsidTr="001824CC"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</w:t>
            </w:r>
          </w:p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50-70 слов</w:t>
            </w:r>
          </w:p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70-90 слов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60-75слов</w:t>
            </w:r>
          </w:p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75-90 слов</w:t>
            </w:r>
          </w:p>
        </w:tc>
      </w:tr>
    </w:tbl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изложений и сочинений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имеет целью проверить, как идет формирование навыка письменной речи, ориентируясь на следующие критерии:</w:t>
      </w:r>
    </w:p>
    <w:p w:rsidR="001824CC" w:rsidRPr="009274C2" w:rsidRDefault="001824CC" w:rsidP="001824C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 содержания текста без пропусков существенных моментов;</w:t>
      </w:r>
    </w:p>
    <w:p w:rsidR="001824CC" w:rsidRPr="009274C2" w:rsidRDefault="001824CC" w:rsidP="001824C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построения предложений;</w:t>
      </w:r>
    </w:p>
    <w:p w:rsidR="001824CC" w:rsidRPr="009274C2" w:rsidRDefault="001824CC" w:rsidP="001824C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сохранение авторских особенностей речи.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критериями оценки изложений и сочинений </w:t>
      </w:r>
      <w:proofErr w:type="gramStart"/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:</w:t>
      </w:r>
      <w:proofErr w:type="gramEnd"/>
    </w:p>
    <w:p w:rsidR="001824CC" w:rsidRPr="009274C2" w:rsidRDefault="001824CC" w:rsidP="001824C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полное, последовательное, логичное воспроизведение содержания авторского текста или составление собственного,</w:t>
      </w:r>
    </w:p>
    <w:p w:rsidR="001824CC" w:rsidRPr="009274C2" w:rsidRDefault="001824CC" w:rsidP="001824C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грамотное речевое оформление, правильное употребление слов,</w:t>
      </w:r>
    </w:p>
    <w:p w:rsidR="001824CC" w:rsidRPr="009274C2" w:rsidRDefault="001824CC" w:rsidP="001824C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лексическое разнообразие,</w:t>
      </w:r>
    </w:p>
    <w:p w:rsidR="001824CC" w:rsidRPr="009274C2" w:rsidRDefault="001824CC" w:rsidP="001824C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орфографическая грамотность.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Сочинения и изложения в начальной школе носят 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обучающий характер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содержания и речевого оформления.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Отметка «5»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за изложение, в котором фактический материал изложен логично, последовательно, полностью передан смысл текста; за сочинение, в котором полностью раскрыта тема, определена и ярко выражена основная мысль текста. Предложения построены в соответствии с синтаксической нормой, точно и правильно подобраны слова. Допускается наличие одной негрубой речевой ошибки.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Отметка «4»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за работу, в которой достаточно полно раскрыто содержание, соблюдается логика и последовательность изложения мысли. В работе допущено не более трех ошибок (содержательных или речевых).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Отметка «3»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за работу при недостаточно полном раскрытии темы, нарушении логики и последовательности изложения мысли. Допускается наличие 4-6 ошибок (содержательных, речевых).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за грамотность.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допускается несколько исправлений;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допускается 3 орфографических ошибки, 1 пунктуационная;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допускаются 4 – 6 орфографических, 2 пунктуационные ошибки.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«2»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сочинение, изложение в начальной школе </w:t>
      </w: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ставится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все ошибки исправляются</w:t>
      </w:r>
      <w:r w:rsidRPr="009274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учитель дает содержательную оценку работе на словах.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Исправление ошибок.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исправляет ошибки в работах учащихся следующим образом:</w:t>
      </w:r>
    </w:p>
    <w:p w:rsidR="001824CC" w:rsidRPr="009274C2" w:rsidRDefault="001824CC" w:rsidP="001824C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 написанную букву или пунктуационный знак, часть слова или предложения зачеркивает;</w:t>
      </w:r>
    </w:p>
    <w:p w:rsidR="001824CC" w:rsidRPr="009274C2" w:rsidRDefault="001824CC" w:rsidP="001824C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и содержательные ошибки подчеркиваются волнистой линией.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зачеркнутого записываются необходимые буквы, слова и предложения. Неправильно написанное в скобки не берется</w:t>
      </w:r>
      <w:r w:rsidRPr="009274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отмечаются на полях условными знаками: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– орфографическая;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 – пунктуационная;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– ошибка в содержании;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– речевая ошибка,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– логическая ошибка.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Ошибки на неизученные правила исправляются, но не отмечаются на полях.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 ошибок в содержании.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Композиционные ошибки:</w:t>
      </w:r>
    </w:p>
    <w:p w:rsidR="001824CC" w:rsidRPr="009274C2" w:rsidRDefault="001824CC" w:rsidP="001824C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несоответствие изложения, сочинения плану;</w:t>
      </w:r>
    </w:p>
    <w:p w:rsidR="001824CC" w:rsidRPr="009274C2" w:rsidRDefault="001824CC" w:rsidP="001824C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неоправданное нарушение последовательности в изложении событий, фактов, наблюдений.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Логические ошибки:</w:t>
      </w:r>
    </w:p>
    <w:p w:rsidR="001824CC" w:rsidRPr="009274C2" w:rsidRDefault="001824CC" w:rsidP="001824C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 необходимых слов, существенных фактов или признаков описываемого предмета;</w:t>
      </w:r>
    </w:p>
    <w:p w:rsidR="001824CC" w:rsidRPr="009274C2" w:rsidRDefault="001824CC" w:rsidP="001824C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логической последовательности и обоснованности;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 речевых ошибок.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Лексико-стилистические (словарные) ошибки:</w:t>
      </w:r>
    </w:p>
    <w:p w:rsidR="001824CC" w:rsidRPr="009274C2" w:rsidRDefault="001824CC" w:rsidP="001824C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необоснованное повторение одних и тех же слов;</w:t>
      </w:r>
    </w:p>
    <w:p w:rsidR="001824CC" w:rsidRPr="009274C2" w:rsidRDefault="001824CC" w:rsidP="001824C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 слова в неточном и несвойственном ему значении в результате непонимания значения слова или его оттенков;</w:t>
      </w:r>
    </w:p>
    <w:p w:rsidR="001824CC" w:rsidRPr="009274C2" w:rsidRDefault="001824CC" w:rsidP="001824C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общепринятой сочетаемости слов;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Морфолого-стилистические ошибки:</w:t>
      </w:r>
    </w:p>
    <w:p w:rsidR="001824CC" w:rsidRPr="009274C2" w:rsidRDefault="001824CC" w:rsidP="001824C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в словообразовании (детское словотворчество);</w:t>
      </w:r>
    </w:p>
    <w:p w:rsidR="001824CC" w:rsidRPr="009274C2" w:rsidRDefault="001824CC" w:rsidP="001824C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 диалектных или просторечных форм;</w:t>
      </w:r>
    </w:p>
    <w:p w:rsidR="001824CC" w:rsidRPr="009274C2" w:rsidRDefault="001824CC" w:rsidP="001824C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 морфем (суффиксов, постфиксов);</w:t>
      </w:r>
    </w:p>
    <w:p w:rsidR="001824CC" w:rsidRPr="009274C2" w:rsidRDefault="001824CC" w:rsidP="001824C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формы множественного числа тех существительных, которые употребляются только в единственном числе.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Синтаксико-стилистические ошибки (ошибки в словосочетаниях и предложениях):</w:t>
      </w:r>
    </w:p>
    <w:p w:rsidR="001824CC" w:rsidRPr="009274C2" w:rsidRDefault="001824CC" w:rsidP="001824CC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управления;</w:t>
      </w:r>
    </w:p>
    <w:p w:rsidR="001824CC" w:rsidRPr="009274C2" w:rsidRDefault="001824CC" w:rsidP="001824CC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согласования;</w:t>
      </w:r>
    </w:p>
    <w:p w:rsidR="001824CC" w:rsidRPr="009274C2" w:rsidRDefault="001824CC" w:rsidP="001824CC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неудачный порядок слов в предложении, приводящий к искажению смысла;</w:t>
      </w:r>
    </w:p>
    <w:p w:rsidR="001824CC" w:rsidRPr="009274C2" w:rsidRDefault="001824CC" w:rsidP="001824CC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двойное выражение подлежащего в одном предложении (именем существительным и местоимением);</w:t>
      </w:r>
    </w:p>
    <w:p w:rsidR="001824CC" w:rsidRPr="009274C2" w:rsidRDefault="001824CC" w:rsidP="001824CC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 глаголов в не соотнесенных временных и видовых формах в случаях, когда необходимо употребление одного и того же времени и вида;</w:t>
      </w:r>
    </w:p>
    <w:p w:rsidR="001824CC" w:rsidRPr="009274C2" w:rsidRDefault="001824CC" w:rsidP="001824CC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находить границы предложений.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4CC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74C2" w:rsidRDefault="009274C2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74C2" w:rsidRDefault="009274C2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74C2" w:rsidRPr="009274C2" w:rsidRDefault="009274C2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4CC" w:rsidRPr="009274C2" w:rsidRDefault="001824CC" w:rsidP="00D554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 – тематическое планирование</w:t>
      </w: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8"/>
        <w:gridCol w:w="5676"/>
        <w:gridCol w:w="851"/>
        <w:gridCol w:w="1600"/>
        <w:gridCol w:w="975"/>
      </w:tblGrid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D554FE" w:rsidP="00D554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речь. Виды речи. Наш язык.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rPr>
          <w:trHeight w:val="480"/>
        </w:trPr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2./1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И ПРЕДЛОЖЕНИЕ 5Ч.</w:t>
            </w:r>
          </w:p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Текст. Типы текстов.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3./2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Предложение. Виды предложений по цели высказывания.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4./3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предложений по интонации. Предложения с обращением.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5./4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и второстепенные члены предложения. Простое и сложное предложения.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6./5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по теме «Предложение»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rPr>
          <w:trHeight w:val="900"/>
        </w:trPr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7/1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В ЯЗЫКЕ И РЕЧИ 8 ч</w:t>
            </w:r>
          </w:p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Лексическое значение слова. Однозначные и многозначные слова.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8/2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Синонимы. Антонимы. Омонимы.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9/3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и словосочетание. Фразеологизмы.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10/4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речи. Имя существительное. Имя прилагательное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11/5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Глагол. Что такое имя числительное?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12/6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Однокоренные слова.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13/7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буквы. Гласные и согласные звуки.</w:t>
            </w:r>
          </w:p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Звонкие и глухие согласные звуки.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rPr>
          <w:trHeight w:val="495"/>
        </w:trPr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14/8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Разделительный мягкий знак. Обобщение и закрепление изученного.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Контрольный диктант по </w:t>
            </w:r>
            <w:proofErr w:type="spellStart"/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теме»Слово</w:t>
            </w:r>
            <w:proofErr w:type="spellEnd"/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языке и речи»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rPr>
          <w:trHeight w:val="855"/>
        </w:trPr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15/1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 6 ч</w:t>
            </w:r>
          </w:p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корень слова? Как найти в слове корень? Сложные слова.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16/2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окончание? Как найти в слове окончание? Словарный диктант.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17/3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приставка? Как найти в слове приставку? Что такое суффикс? Как найти в слове суффикс?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18/4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основа слова? Обобщение знаний о составе слова.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19/5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20/6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по теме «Состав слова».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21/1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ЧАСТЕЙ СЛОВА 12 ч</w:t>
            </w:r>
          </w:p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каких значимых частях слова есть орфограммы? Правописание слов с безударными гласными в корне.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22/2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глухими и звонкими согласными в корне.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23/3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непроизносимыми согласными в корне.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24/4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непроизносимыми согласными в корне.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25/5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удвоенными согласными.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26/6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суффиксов и приставок.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27/7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суффиксов и приставок.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28/8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 и предлогов.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29/9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разделительным твёрдым знаком. Словарный диктант.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595053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30/</w:t>
            </w:r>
            <w:r w:rsidR="001824CC"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Разделительный твёрдый и мягкий знаки.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31/11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32/12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по теме «Правописание частей слова»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33/1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 12ч</w:t>
            </w:r>
          </w:p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речи. Имя существительное и его роль в речи. Одушевленные и неодушевленные, собственные и нарицательные имена существительные.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 род имён существительных.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35/3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Мягкий знак на конце имён существительных после шипящих.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36/4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Склонение имён существительных.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37/5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Падеж имён существительных.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38/6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Именительный падеж.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39/7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Родительный падеж.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40/8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Дательный падеж.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41/9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Винительный падеж.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42/10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Творительный падеж.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43/11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Предложный падеж.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595053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44/</w:t>
            </w:r>
            <w:bookmarkStart w:id="0" w:name="_GoBack"/>
            <w:bookmarkEnd w:id="0"/>
            <w:r w:rsidR="001824CC"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по теме «Имя существительное».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45/1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 6ч</w:t>
            </w:r>
          </w:p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и употребление имён прилагательных в речи. Роль прилагательных в тексте.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46/2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имён прилагательных. Изменение имён прилагательных по родам.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47/3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имён прилагательных.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48/4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имён прилагательных по падежам.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49/5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50/6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знаний. Проверочная работа.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51/1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МЕСТОИМЕНИЯ 2ч</w:t>
            </w:r>
          </w:p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местоимения.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52/2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личных местоимений по родам.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53/1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 9ч</w:t>
            </w:r>
          </w:p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и употребление глаголов в речи.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54/2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Неопределённая форма глагола.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55/3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глаголов.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56/4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Времена глаголов.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57/5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Времена глаголов. 2-е лицо глаголов.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58/6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59/7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глаголов в прошедшем времени.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60/8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частицы </w:t>
            </w:r>
            <w:r w:rsidRPr="009274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</w:t>
            </w: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глаголами.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61/9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диктант по теме «Глагол».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62/1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7 ч</w:t>
            </w:r>
          </w:p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изученного о слове, предложении.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63/2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окончаний имён прилагательных. Правописание приставок и предлогов.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64/3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безударных гласных 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65/4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значимых частей слов. Словарный диктант.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66/5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Однокоренные слова.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67/6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контрольный диктант.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68/7</w:t>
            </w: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контрольного диктанта. Повторение изученного за год.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4CC" w:rsidRPr="009274C2" w:rsidTr="001824CC">
        <w:tc>
          <w:tcPr>
            <w:tcW w:w="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4CC" w:rsidRPr="009274C2" w:rsidRDefault="001824CC" w:rsidP="001824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4CC" w:rsidRPr="009274C2" w:rsidRDefault="001824CC" w:rsidP="001824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FA1" w:rsidRPr="009274C2" w:rsidRDefault="007B5FA1">
      <w:pPr>
        <w:rPr>
          <w:rFonts w:ascii="Times New Roman" w:hAnsi="Times New Roman" w:cs="Times New Roman"/>
          <w:sz w:val="24"/>
          <w:szCs w:val="24"/>
        </w:rPr>
      </w:pPr>
    </w:p>
    <w:sectPr w:rsidR="007B5FA1" w:rsidRPr="009274C2" w:rsidSect="00D554FE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FD7" w:rsidRDefault="002E7FD7" w:rsidP="009274C2">
      <w:pPr>
        <w:spacing w:after="0" w:line="240" w:lineRule="auto"/>
      </w:pPr>
      <w:r>
        <w:separator/>
      </w:r>
    </w:p>
  </w:endnote>
  <w:endnote w:type="continuationSeparator" w:id="0">
    <w:p w:rsidR="002E7FD7" w:rsidRDefault="002E7FD7" w:rsidP="0092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4C2" w:rsidRDefault="009274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FD7" w:rsidRDefault="002E7FD7" w:rsidP="009274C2">
      <w:pPr>
        <w:spacing w:after="0" w:line="240" w:lineRule="auto"/>
      </w:pPr>
      <w:r>
        <w:separator/>
      </w:r>
    </w:p>
  </w:footnote>
  <w:footnote w:type="continuationSeparator" w:id="0">
    <w:p w:rsidR="002E7FD7" w:rsidRDefault="002E7FD7" w:rsidP="00927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643"/>
    <w:multiLevelType w:val="multilevel"/>
    <w:tmpl w:val="D35A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A464F"/>
    <w:multiLevelType w:val="multilevel"/>
    <w:tmpl w:val="2C98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96C5F"/>
    <w:multiLevelType w:val="multilevel"/>
    <w:tmpl w:val="8A48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70A8B"/>
    <w:multiLevelType w:val="multilevel"/>
    <w:tmpl w:val="5292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D22C3"/>
    <w:multiLevelType w:val="multilevel"/>
    <w:tmpl w:val="A2FA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8C521A"/>
    <w:multiLevelType w:val="multilevel"/>
    <w:tmpl w:val="D2D4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96C98"/>
    <w:multiLevelType w:val="multilevel"/>
    <w:tmpl w:val="A090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F5AEA"/>
    <w:multiLevelType w:val="multilevel"/>
    <w:tmpl w:val="10C2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B65FC"/>
    <w:multiLevelType w:val="multilevel"/>
    <w:tmpl w:val="7C7E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7569CB"/>
    <w:multiLevelType w:val="multilevel"/>
    <w:tmpl w:val="DA82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47FD4"/>
    <w:multiLevelType w:val="multilevel"/>
    <w:tmpl w:val="7B60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9F49EA"/>
    <w:multiLevelType w:val="multilevel"/>
    <w:tmpl w:val="AAB0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BA71F6"/>
    <w:multiLevelType w:val="multilevel"/>
    <w:tmpl w:val="50E4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021950"/>
    <w:multiLevelType w:val="multilevel"/>
    <w:tmpl w:val="7794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9E2D2C"/>
    <w:multiLevelType w:val="multilevel"/>
    <w:tmpl w:val="562E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2"/>
  </w:num>
  <w:num w:numId="12">
    <w:abstractNumId w:val="13"/>
  </w:num>
  <w:num w:numId="13">
    <w:abstractNumId w:val="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6A"/>
    <w:rsid w:val="001824CC"/>
    <w:rsid w:val="002E7FD7"/>
    <w:rsid w:val="005256B7"/>
    <w:rsid w:val="00595053"/>
    <w:rsid w:val="007B5FA1"/>
    <w:rsid w:val="009274C2"/>
    <w:rsid w:val="00D554FE"/>
    <w:rsid w:val="00D75F6A"/>
    <w:rsid w:val="00F7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719A"/>
  <w15:chartTrackingRefBased/>
  <w15:docId w15:val="{639F7927-92A2-4E57-8F10-FA6A580A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27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74C2"/>
  </w:style>
  <w:style w:type="paragraph" w:styleId="a6">
    <w:name w:val="footer"/>
    <w:basedOn w:val="a"/>
    <w:link w:val="a7"/>
    <w:uiPriority w:val="99"/>
    <w:unhideWhenUsed/>
    <w:rsid w:val="00927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74C2"/>
  </w:style>
  <w:style w:type="paragraph" w:styleId="a8">
    <w:name w:val="Balloon Text"/>
    <w:basedOn w:val="a"/>
    <w:link w:val="a9"/>
    <w:uiPriority w:val="99"/>
    <w:semiHidden/>
    <w:unhideWhenUsed/>
    <w:rsid w:val="00927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4727</Words>
  <Characters>26945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2022-10-08T19:31:00Z</cp:lastPrinted>
  <dcterms:created xsi:type="dcterms:W3CDTF">2022-10-08T18:38:00Z</dcterms:created>
  <dcterms:modified xsi:type="dcterms:W3CDTF">2022-10-08T19:32:00Z</dcterms:modified>
</cp:coreProperties>
</file>