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53" w:rsidRPr="007E4FFC" w:rsidRDefault="009A36CA" w:rsidP="00AD42AE">
      <w:pPr>
        <w:rPr>
          <w:rFonts w:ascii="Arial" w:hAnsi="Arial" w:cs="Arial"/>
          <w:sz w:val="16"/>
          <w:szCs w:val="16"/>
          <w:lang w:val="ru-RU"/>
        </w:rPr>
      </w:pPr>
      <w:r w:rsidRPr="009A36CA">
        <w:rPr>
          <w:rFonts w:ascii="Arial" w:hAnsi="Arial" w:cs="Arial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76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ОПЫТ ОРГАНИЗАЦИИ &#10;ОЛИМПИАДНОГО ДВИЖЕНИЯ В ШКОЛЕ»"/>
          </v:shape>
        </w:pict>
      </w:r>
      <w:r w:rsidR="00DA1864" w:rsidRPr="00B16495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207CFC" w:rsidRPr="00DE0DDD" w:rsidRDefault="009F1A38" w:rsidP="00AD42AE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Поиск и поддержка талантливых и одарённых детей – одно из направлений национального проекта «Образование» и президентской инициативы «Наша новая школа». Роль учителя - разглядеть и раскрыть одарённость ребёнка,  активизировать познавательный интерес и подвести учащихся к  достижению высоких результатов в учебе.</w:t>
      </w:r>
      <w:r w:rsidR="00AD42AE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Можно научить ребёнка побеждать, если у него есть определённые </w:t>
      </w:r>
      <w:r w:rsidRPr="00DE0DDD">
        <w:rPr>
          <w:rFonts w:ascii="Times New Roman" w:hAnsi="Times New Roman" w:cs="Times New Roman"/>
          <w:b/>
          <w:sz w:val="28"/>
          <w:szCs w:val="24"/>
          <w:lang w:val="ru-RU"/>
        </w:rPr>
        <w:t>природные данные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: хорошо развита логика, цепкая память, </w:t>
      </w:r>
      <w:r w:rsidR="00E05057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он </w:t>
      </w:r>
      <w:r w:rsidR="00E05057" w:rsidRPr="00DE0DDD">
        <w:rPr>
          <w:rFonts w:ascii="Times New Roman" w:hAnsi="Times New Roman" w:cs="Times New Roman"/>
          <w:bCs/>
          <w:sz w:val="28"/>
          <w:szCs w:val="24"/>
          <w:lang w:val="ru-RU"/>
        </w:rPr>
        <w:t>имее</w:t>
      </w:r>
      <w:r w:rsidR="00E05057" w:rsidRPr="00DE0DDD">
        <w:rPr>
          <w:rFonts w:ascii="Times New Roman" w:eastAsia="Calibri" w:hAnsi="Times New Roman" w:cs="Times New Roman"/>
          <w:bCs/>
          <w:sz w:val="28"/>
          <w:szCs w:val="24"/>
          <w:lang w:val="ru-RU"/>
        </w:rPr>
        <w:t>т более высокие по сравнению с большинством остальных интеллектуальные способности</w:t>
      </w:r>
      <w:r w:rsidR="00E05057" w:rsidRPr="00DE0DDD">
        <w:rPr>
          <w:rFonts w:ascii="Times New Roman" w:hAnsi="Times New Roman" w:cs="Times New Roman"/>
          <w:bCs/>
          <w:sz w:val="28"/>
          <w:szCs w:val="24"/>
          <w:lang w:val="ru-RU"/>
        </w:rPr>
        <w:t>, имее</w:t>
      </w:r>
      <w:r w:rsidR="00E05057" w:rsidRPr="00DE0DDD">
        <w:rPr>
          <w:rFonts w:ascii="Times New Roman" w:eastAsia="Calibri" w:hAnsi="Times New Roman" w:cs="Times New Roman"/>
          <w:bCs/>
          <w:sz w:val="28"/>
          <w:szCs w:val="24"/>
          <w:lang w:val="ru-RU"/>
        </w:rPr>
        <w:t>т доминирующую,  активную, ненасыщаемую познавательную потребность</w:t>
      </w:r>
      <w:r w:rsidR="00E05057" w:rsidRPr="00DE0DDD">
        <w:rPr>
          <w:rFonts w:ascii="Times New Roman" w:hAnsi="Times New Roman" w:cs="Times New Roman"/>
          <w:bCs/>
          <w:sz w:val="28"/>
          <w:szCs w:val="24"/>
          <w:lang w:val="ru-RU"/>
        </w:rPr>
        <w:t>, испытывае</w:t>
      </w:r>
      <w:r w:rsidR="00E05057" w:rsidRPr="00DE0DDD">
        <w:rPr>
          <w:rFonts w:ascii="Times New Roman" w:eastAsia="Calibri" w:hAnsi="Times New Roman" w:cs="Times New Roman"/>
          <w:bCs/>
          <w:sz w:val="28"/>
          <w:szCs w:val="24"/>
          <w:lang w:val="ru-RU"/>
        </w:rPr>
        <w:t>т радость от умственного труда</w:t>
      </w:r>
      <w:r w:rsidR="00FD530C" w:rsidRPr="00DE0DDD">
        <w:rPr>
          <w:rFonts w:ascii="Times New Roman" w:hAnsi="Times New Roman" w:cs="Times New Roman"/>
          <w:bCs/>
          <w:sz w:val="28"/>
          <w:szCs w:val="24"/>
          <w:lang w:val="ru-RU"/>
        </w:rPr>
        <w:t xml:space="preserve"> вообще большое трудолюбие. </w:t>
      </w:r>
      <w:r w:rsidR="00E05057" w:rsidRPr="00DE0DDD">
        <w:rPr>
          <w:rFonts w:ascii="Times New Roman" w:hAnsi="Times New Roman" w:cs="Times New Roman"/>
          <w:bCs/>
          <w:sz w:val="28"/>
          <w:szCs w:val="24"/>
          <w:lang w:val="ru-RU"/>
        </w:rPr>
        <w:t xml:space="preserve"> При наличии этих качеств ребёнок может стать потенциальным участником олимпиад.</w:t>
      </w:r>
    </w:p>
    <w:p w:rsidR="00F82A5F" w:rsidRPr="00DE0DDD" w:rsidRDefault="009F1A38" w:rsidP="009F1A38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Участвуя в олимпиадах, такие дети оказываются в среде себе равных. Они стремятся соревноваться с другими, стремятся к победам. Олимпиады любого уровня дают уникальный шанс добиться признания в семье, в учительской среде и у одноклассников. </w:t>
      </w:r>
      <w:r w:rsidR="00DA1864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9F1A38" w:rsidRPr="00DE0DDD" w:rsidRDefault="00F82A5F" w:rsidP="009F1A38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/>
          <w:sz w:val="28"/>
          <w:szCs w:val="24"/>
          <w:lang w:val="ru-RU"/>
        </w:rPr>
        <w:t xml:space="preserve">Для эффективной подготовки к олимпиаде важно, чтобы олимпиада не воспринималась как разовое мероприятие, после прохождения которого вся работа быстро затухает. </w:t>
      </w:r>
      <w:r w:rsidRPr="00DE0DDD">
        <w:rPr>
          <w:rFonts w:ascii="Times New Roman" w:hAnsi="Times New Roman"/>
          <w:b/>
          <w:sz w:val="28"/>
          <w:szCs w:val="24"/>
          <w:lang w:val="ru-RU"/>
        </w:rPr>
        <w:t>Подготовка к олимпиадам должна быть систематической</w:t>
      </w:r>
      <w:r w:rsidRPr="00DE0DDD">
        <w:rPr>
          <w:rFonts w:ascii="Times New Roman" w:hAnsi="Times New Roman"/>
          <w:sz w:val="28"/>
          <w:szCs w:val="24"/>
          <w:lang w:val="ru-RU"/>
        </w:rPr>
        <w:t>.</w:t>
      </w:r>
    </w:p>
    <w:p w:rsidR="009F1A38" w:rsidRPr="00DE0DDD" w:rsidRDefault="009F1A38" w:rsidP="009F1A38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Методические подходы подготовки учащихся к олимпиадам могут быть различными. Но прежде, чем учитель начнет заниматься с учениками и готовить их к олимпиаде, необходимо произвести отбор. Согласитесь, что часто бывает так: если ребенок талантлив, то он талантлив во многих учебных областях. Как же заинтересовать ученика, чтобы он захотел сам готов</w:t>
      </w:r>
      <w:r w:rsidR="00A57BC0">
        <w:rPr>
          <w:rFonts w:ascii="Times New Roman" w:hAnsi="Times New Roman" w:cs="Times New Roman"/>
          <w:sz w:val="28"/>
          <w:szCs w:val="24"/>
          <w:lang w:val="ru-RU"/>
        </w:rPr>
        <w:t>иться и участвовать в олимпиаде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? На основе собственног</w:t>
      </w:r>
      <w:r w:rsidR="00FD530C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о опыта могу предложить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условия подготовки к олимпиадам.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В своей работе  с высокомотивированными учащимися 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руководству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>юсь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следующими принципами: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>- принцип максимального разнообразия предоставляемых возможностей для развития личности ученика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>-  принцип индивидуализации и дифференциации обучения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>- принцип создания условий для совместной работы учащихся при минимальном участии учителя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lastRenderedPageBreak/>
        <w:t>- принцип использования деятельностного подхода в обучении истории и обществоведению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>- принцип свободы выбора учащимися дополнительных образовательных услуг, помощи, наставничества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>- принцип возрастания роли внеурочной деятельности</w:t>
      </w:r>
      <w:r w:rsidR="007D1D43">
        <w:rPr>
          <w:rFonts w:ascii="Times New Roman" w:hAnsi="Times New Roman" w:cs="Times New Roman"/>
          <w:sz w:val="28"/>
          <w:szCs w:val="32"/>
          <w:lang w:val="ru-RU"/>
        </w:rPr>
        <w:t>.</w:t>
      </w:r>
    </w:p>
    <w:p w:rsidR="001620DA" w:rsidRPr="00DE0DDD" w:rsidRDefault="001620DA" w:rsidP="001620DA">
      <w:pPr>
        <w:rPr>
          <w:rFonts w:ascii="Times New Roman" w:hAnsi="Times New Roman" w:cs="Times New Roman"/>
          <w:sz w:val="28"/>
          <w:szCs w:val="32"/>
          <w:lang w:val="ru-RU"/>
        </w:rPr>
      </w:pP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      Это  позволило 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мне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создать систему работы с высокомотивированными учащимися через урок, внеклассную деятельность, индивидуальную работу. В основе реализуемого 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подхода лежит принцип системности в работе с высокомотивированными учащимися. Начиная  с пятого класса 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выявля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>ю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возможных участников олимпиады, для чего прово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>жу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диагностику общего уровня знаний по предмету, состояния познавательной деятельности, анализиру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>ю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мотивацию детей. Этим учащимся  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я 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>уделя</w:t>
      </w:r>
      <w:r w:rsidR="009B7DA7" w:rsidRPr="00DE0DDD">
        <w:rPr>
          <w:rFonts w:ascii="Times New Roman" w:hAnsi="Times New Roman" w:cs="Times New Roman"/>
          <w:sz w:val="28"/>
          <w:szCs w:val="32"/>
          <w:lang w:val="ru-RU"/>
        </w:rPr>
        <w:t>ю</w:t>
      </w:r>
      <w:r w:rsidRPr="00DE0DDD">
        <w:rPr>
          <w:rFonts w:ascii="Times New Roman" w:hAnsi="Times New Roman" w:cs="Times New Roman"/>
          <w:sz w:val="28"/>
          <w:szCs w:val="32"/>
          <w:lang w:val="ru-RU"/>
        </w:rPr>
        <w:t xml:space="preserve"> особое внимание на уроках, реализуя принципы индивидуализации и дифференциации (это может быть задание подготовить сообщение, используя дополнительную литературу, задания в тетрадях на печатной основе, индивидуальные задания, включаются в исследовательскую деятельность на уровне подготовки сообщений на интересную для них тему, участвуют в непрерывной олимпиаде по предмету).</w:t>
      </w:r>
    </w:p>
    <w:p w:rsidR="001620DA" w:rsidRPr="00DE0DDD" w:rsidRDefault="001620DA" w:rsidP="009F1A38">
      <w:pPr>
        <w:rPr>
          <w:rFonts w:ascii="Times New Roman" w:hAnsi="Times New Roman" w:cs="Times New Roman"/>
          <w:szCs w:val="24"/>
          <w:lang w:val="ru-RU"/>
        </w:rPr>
      </w:pPr>
    </w:p>
    <w:p w:rsidR="007B664B" w:rsidRPr="007E4FFC" w:rsidRDefault="00207CFC" w:rsidP="007B664B">
      <w:pPr>
        <w:rPr>
          <w:rFonts w:ascii="Times New Roman" w:hAnsi="Times New Roman" w:cs="Times New Roman"/>
          <w:sz w:val="28"/>
          <w:szCs w:val="24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                         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    </w:t>
      </w:r>
      <w:r w:rsidR="007B664B" w:rsidRPr="007E4FFC">
        <w:rPr>
          <w:rFonts w:ascii="Times New Roman" w:hAnsi="Times New Roman" w:cs="Times New Roman"/>
          <w:sz w:val="28"/>
          <w:szCs w:val="24"/>
        </w:rPr>
        <w:t>Условия подготовки к олимпиадам:</w:t>
      </w:r>
    </w:p>
    <w:p w:rsidR="007B664B" w:rsidRPr="00DE0DDD" w:rsidRDefault="00DA1864" w:rsidP="004464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Отбор учащихся,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>выявляющих общие и определенные способности по предмету.</w:t>
      </w:r>
    </w:p>
    <w:p w:rsidR="007E4FFC" w:rsidRPr="00DE0DDD" w:rsidRDefault="007E4FFC" w:rsidP="007E4FFC">
      <w:pPr>
        <w:pStyle w:val="a3"/>
        <w:rPr>
          <w:rFonts w:ascii="Times New Roman" w:hAnsi="Times New Roman" w:cs="Times New Roman"/>
          <w:sz w:val="28"/>
          <w:szCs w:val="24"/>
          <w:lang w:val="ru-RU"/>
        </w:rPr>
      </w:pPr>
    </w:p>
    <w:p w:rsidR="0044640E" w:rsidRPr="00A57BC0" w:rsidRDefault="0044640E" w:rsidP="007916E4">
      <w:pPr>
        <w:pStyle w:val="a3"/>
        <w:ind w:left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476500" cy="2133600"/>
            <wp:effectExtent l="0" t="76200" r="0" b="704850"/>
            <wp:docPr id="3" name="Рисунок 3" descr="C:\Documents and Settings\User\Рабочий стол\ОПЫТ РАБОТЫ Б.Н\фото науроке\IMAG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ОПЫТ РАБОТЫ Б.Н\фото науроке\IMAG0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60017F" w:rsidRPr="00A57BC0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7916E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71800" cy="2647950"/>
            <wp:effectExtent l="171450" t="133350" r="152400" b="95250"/>
            <wp:docPr id="11" name="Рисунок 11" descr="C:\Documents and Settings\User\Рабочий стол\ОПЫТ РАБОТЫ Б.Н\семинар начальных классов 2012 12 сентябрь\P10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ОПЫТ РАБОТЫ Б.Н\семинар начальных классов 2012 12 сентябрь\P10112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49" cy="26495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4640E" w:rsidRPr="00A57BC0" w:rsidRDefault="0044640E" w:rsidP="0044640E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7BC0">
        <w:rPr>
          <w:rFonts w:ascii="Calibri" w:eastAsia="Calibri" w:hAnsi="Calibri" w:cs="Times New Roman"/>
          <w:noProof/>
          <w:lang w:val="ru-RU" w:eastAsia="ru-RU"/>
        </w:rPr>
        <w:t xml:space="preserve">  </w:t>
      </w:r>
    </w:p>
    <w:p w:rsidR="00390A26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Идеальным контингентом для подготовки являются высокомотивированные  к освоению обществознания  учащиеся, высокий уровень их как общих, так и специфических способностей, высокая работоспособность в выполнении заданий </w:t>
      </w:r>
    </w:p>
    <w:p w:rsidR="00E05057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(умение работать с различными источниками знаний, умение осуществлять многовариантные решения поставленных проблем). </w:t>
      </w:r>
      <w:r w:rsidR="00E05057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Отбор осуществляю в ходе наблюдения на уроках, организации исследовательской деятельности, проведения внеклассных мероприятий.</w:t>
      </w:r>
    </w:p>
    <w:p w:rsidR="0044640E" w:rsidRPr="00B16495" w:rsidRDefault="00B16495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0017F" w:rsidRPr="00DE0DD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4640E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33675" cy="2047875"/>
            <wp:effectExtent l="38100" t="57150" r="104775" b="104775"/>
            <wp:docPr id="4" name="Рисунок 4" descr="C:\Documents and Settings\User\Рабочий стол\ОПЫТ РАБОТЫ Б.Н\фото науроке\IMAG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ПЫТ РАБОТЫ Б.Н\фото науроке\IMAG0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08" cy="20472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7E4FF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C6312"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631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52725" cy="2047875"/>
            <wp:effectExtent l="38100" t="57150" r="123825" b="104775"/>
            <wp:docPr id="5" name="Рисунок 5" descr="C:\Documents and Settings\User\Рабочий стол\ОПЫТ РАБОТЫ Б.Н\проект\Фото001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ПЫТ РАБОТЫ Б.Н\проект\Фото001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640E" w:rsidRPr="00B16495" w:rsidRDefault="0060017F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017F" w:rsidRPr="00B16495" w:rsidRDefault="0060017F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noProof/>
          <w:lang w:val="ru-RU" w:eastAsia="ru-RU" w:bidi="ar-SA"/>
        </w:rPr>
        <w:drawing>
          <wp:inline distT="0" distB="0" distL="0" distR="0">
            <wp:extent cx="2705100" cy="2457450"/>
            <wp:effectExtent l="38100" t="57150" r="114300" b="95250"/>
            <wp:docPr id="5139" name="Picture 19" descr="C:\Users\Заур\Desktop\готовы матеиал фото\конкурс\SDC1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" name="Picture 19" descr="C:\Users\Заур\Desktop\готовы матеиал фото\конкурс\SDC10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10" cy="24627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16E4"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6495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7E4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16E4"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16E4">
        <w:rPr>
          <w:noProof/>
          <w:lang w:val="ru-RU" w:eastAsia="ru-RU" w:bidi="ar-SA"/>
        </w:rPr>
        <w:drawing>
          <wp:inline distT="0" distB="0" distL="0" distR="0">
            <wp:extent cx="2581275" cy="2381250"/>
            <wp:effectExtent l="38100" t="57150" r="123825" b="95250"/>
            <wp:docPr id="10" name="Рисунок 10" descr="C:\Documents and Settings\User\Рабочий стол\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05" cy="23913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664B" w:rsidRPr="00DE0DDD" w:rsidRDefault="009E69C4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          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>Я веду отбор и привлекаю к участию в олимпиадах учащихся с 6 класса. И уже к 9-му классу имею резерв из 2-3  учащихся, способных защищать честь школы  на муниципальном этапе олимпиады</w:t>
      </w:r>
      <w:r w:rsidR="00DE0DDD"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>Одновременно с выявлением школьников интересующихся обществознанием и правом  и формированием этого интереса, должно происходить создание творческой группы, команды школьников готовящихся к олимпиадам. Несмотря на то, что основной формой подготовки школьников к олимпиаде является индивидуальная работа, наличие такой команды имеет большое значение. Она позволяет реализовать взаимопомощь, передачу опыта участия в олимпиадах, психологическую п</w:t>
      </w:r>
      <w:r w:rsidR="00FD530C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одготовку новых участников. </w:t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2. Подготовка к олимпиаде через внеурочные занятия.</w:t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Организация развивающей среды, стимулирующей любознательность и обеспечение ее удовлетворения, осуществляется через внеурочную деятельность: различные  конкурсы,  кружки, </w:t>
      </w:r>
      <w:r w:rsidR="007D1D43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элективы.</w:t>
      </w:r>
    </w:p>
    <w:p w:rsidR="009C6312" w:rsidRPr="000E48CB" w:rsidRDefault="009C6312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762250" cy="2895600"/>
            <wp:effectExtent l="38100" t="57150" r="114300" b="95250"/>
            <wp:docPr id="6" name="Рисунок 6" descr="C:\Documents and Settings\User\Рабочий стол\ОПЫТ РАБОТЫ Б.Н\готовы матеиал фото\учитель года\P101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ОПЫТ РАБОТЫ Б.Н\готовы матеиал фото\учитель года\P1010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895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E48CB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867025" cy="2886075"/>
            <wp:effectExtent l="38100" t="57150" r="123825" b="104775"/>
            <wp:docPr id="7" name="Рисунок 7" descr="C:\Documents and Settings\User\Рабочий стол\ОПЫТ РАБОТЫ Б.Н\готовы матеиал фото\учитель года\P10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ОПЫТ РАБОТЫ Б.Н\готовы матеиал фото\учитель года\P1010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91" cy="28869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48CB" w:rsidRPr="000E48CB" w:rsidRDefault="009D602E" w:rsidP="007B664B">
      <w:pPr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0E48CB">
        <w:rPr>
          <w:rFonts w:ascii="Times New Roman" w:hAnsi="Times New Roman" w:cs="Times New Roman"/>
          <w:color w:val="FF0000"/>
          <w:sz w:val="28"/>
          <w:szCs w:val="24"/>
          <w:lang w:val="ru-RU"/>
        </w:rPr>
        <w:t>Работы</w:t>
      </w:r>
      <w:r w:rsidR="000E48CB">
        <w:rPr>
          <w:rFonts w:ascii="Times New Roman" w:hAnsi="Times New Roman" w:cs="Times New Roman"/>
          <w:color w:val="FF0000"/>
          <w:sz w:val="28"/>
          <w:szCs w:val="24"/>
          <w:lang w:val="ru-RU"/>
        </w:rPr>
        <w:t>,</w:t>
      </w:r>
      <w:r w:rsidRPr="000E48CB">
        <w:rPr>
          <w:rFonts w:ascii="Times New Roman" w:hAnsi="Times New Roman" w:cs="Times New Roman"/>
          <w:color w:val="FF0000"/>
          <w:sz w:val="28"/>
          <w:szCs w:val="24"/>
          <w:lang w:val="ru-RU"/>
        </w:rPr>
        <w:t xml:space="preserve"> представленные на Международный конкурс «Товарищ, верь…»</w:t>
      </w:r>
    </w:p>
    <w:p w:rsidR="009C6312" w:rsidRDefault="009C6312" w:rsidP="007B6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115050" cy="2943225"/>
            <wp:effectExtent l="38100" t="57150" r="114300" b="104775"/>
            <wp:docPr id="8" name="Рисунок 8" descr="C:\Documents and Settings\User\Рабочий стол\ОПЫТ РАБОТЫ Б.Н\готовы матеиал фото\учитель года\P101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ОПЫТ РАБОТЫ Б.Н\готовы матеиал фото\учитель года\P10101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943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0DA" w:rsidRPr="00390A26" w:rsidRDefault="00C210F3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390A26">
        <w:rPr>
          <w:rFonts w:ascii="Times New Roman" w:hAnsi="Times New Roman" w:cs="Times New Roman"/>
          <w:b/>
          <w:color w:val="FF0000"/>
          <w:sz w:val="24"/>
          <w:lang w:val="ru-RU"/>
        </w:rPr>
        <w:t>Картина «Декабристы перед казнью»</w:t>
      </w:r>
    </w:p>
    <w:p w:rsidR="00C210F3" w:rsidRPr="00390A26" w:rsidRDefault="00C210F3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390A26">
        <w:rPr>
          <w:rFonts w:ascii="Times New Roman" w:hAnsi="Times New Roman" w:cs="Times New Roman"/>
          <w:b/>
          <w:color w:val="FF0000"/>
          <w:sz w:val="24"/>
          <w:lang w:val="ru-RU"/>
        </w:rPr>
        <w:t>Автор: Закиева Ханум (14 лет)</w:t>
      </w:r>
    </w:p>
    <w:p w:rsidR="00390A26" w:rsidRPr="00390A26" w:rsidRDefault="00390A26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</w:p>
    <w:p w:rsidR="00C210F3" w:rsidRPr="00390A26" w:rsidRDefault="00C210F3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390A26">
        <w:rPr>
          <w:rFonts w:ascii="Times New Roman" w:hAnsi="Times New Roman" w:cs="Times New Roman"/>
          <w:b/>
          <w:color w:val="FF0000"/>
          <w:sz w:val="24"/>
          <w:lang w:val="ru-RU"/>
        </w:rPr>
        <w:t>Руководитель -Магомедова Б.Н.</w:t>
      </w:r>
    </w:p>
    <w:p w:rsidR="00390A26" w:rsidRPr="00390A26" w:rsidRDefault="00390A26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</w:p>
    <w:p w:rsidR="00C210F3" w:rsidRPr="00390A26" w:rsidRDefault="00C210F3" w:rsidP="00390A26">
      <w:pPr>
        <w:pStyle w:val="ad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390A26">
        <w:rPr>
          <w:rFonts w:ascii="Times New Roman" w:hAnsi="Times New Roman" w:cs="Times New Roman"/>
          <w:b/>
          <w:color w:val="FF0000"/>
          <w:sz w:val="24"/>
          <w:lang w:val="ru-RU"/>
        </w:rPr>
        <w:t>Номинация – произведение изобразительного искусства.</w:t>
      </w:r>
    </w:p>
    <w:p w:rsidR="00390A26" w:rsidRDefault="00390A26" w:rsidP="00390A26">
      <w:pPr>
        <w:pStyle w:val="ad"/>
        <w:rPr>
          <w:rFonts w:ascii="Times New Roman" w:hAnsi="Times New Roman" w:cs="Times New Roman"/>
          <w:b/>
          <w:sz w:val="24"/>
          <w:lang w:val="ru-RU"/>
        </w:rPr>
      </w:pPr>
    </w:p>
    <w:p w:rsidR="00C210F3" w:rsidRPr="00390A26" w:rsidRDefault="00C210F3" w:rsidP="00390A26">
      <w:pPr>
        <w:pStyle w:val="ad"/>
        <w:rPr>
          <w:rFonts w:ascii="Times New Roman" w:hAnsi="Times New Roman" w:cs="Times New Roman"/>
          <w:b/>
          <w:color w:val="0070C0"/>
          <w:sz w:val="24"/>
          <w:lang w:val="ru-RU"/>
        </w:rPr>
      </w:pPr>
      <w:r w:rsidRPr="00390A26">
        <w:rPr>
          <w:rFonts w:ascii="Times New Roman" w:hAnsi="Times New Roman" w:cs="Times New Roman"/>
          <w:b/>
          <w:color w:val="0070C0"/>
          <w:sz w:val="24"/>
          <w:lang w:val="ru-RU"/>
        </w:rPr>
        <w:t>Картина была показана по первому каналу 14 декабря 2012 г. (Программа «Доброе утро») в сюжете «Восстание декабристов – как это было…»</w:t>
      </w:r>
      <w:r w:rsidR="00390A26" w:rsidRPr="00390A26">
        <w:rPr>
          <w:rFonts w:ascii="Times New Roman" w:hAnsi="Times New Roman" w:cs="Times New Roman"/>
          <w:b/>
          <w:color w:val="0070C0"/>
          <w:sz w:val="24"/>
          <w:lang w:val="ru-RU"/>
        </w:rPr>
        <w:t>.</w:t>
      </w:r>
    </w:p>
    <w:p w:rsidR="00C210F3" w:rsidRPr="00390A26" w:rsidRDefault="00C210F3" w:rsidP="007E4FFC">
      <w:pPr>
        <w:rPr>
          <w:rFonts w:ascii="Times New Roman" w:hAnsi="Times New Roman" w:cs="Times New Roman"/>
          <w:b/>
          <w:color w:val="FF0000"/>
          <w:sz w:val="28"/>
          <w:szCs w:val="24"/>
          <w:lang w:val="ru-RU"/>
        </w:rPr>
      </w:pPr>
    </w:p>
    <w:p w:rsid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</w:p>
    <w:p w:rsid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  <w:r w:rsidRPr="001F2CD4">
        <w:rPr>
          <w:rFonts w:ascii="Times New Roman" w:hAnsi="Times New Roman" w:cs="Times New Roman"/>
          <w:b/>
          <w:color w:val="FF0000"/>
          <w:sz w:val="32"/>
          <w:lang w:val="ru-RU"/>
        </w:rPr>
        <w:lastRenderedPageBreak/>
        <w:t>ВСТРЕЧА В МОСКВЕ – 13.12.2012 год</w:t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0070C0"/>
          <w:sz w:val="28"/>
          <w:lang w:val="ru-RU"/>
        </w:rPr>
      </w:pPr>
      <w:r w:rsidRPr="001F2CD4">
        <w:rPr>
          <w:rFonts w:ascii="Times New Roman" w:hAnsi="Times New Roman" w:cs="Times New Roman"/>
          <w:b/>
          <w:color w:val="0070C0"/>
          <w:sz w:val="28"/>
          <w:lang w:val="ru-RU"/>
        </w:rPr>
        <w:t>Международный Союз «Мужество и героизм»</w:t>
      </w:r>
    </w:p>
    <w:p w:rsidR="001F2CD4" w:rsidRPr="0092050A" w:rsidRDefault="001F2CD4" w:rsidP="001F2CD4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92050A">
        <w:rPr>
          <w:rFonts w:ascii="Times New Roman" w:hAnsi="Times New Roman" w:cs="Times New Roman"/>
          <w:b/>
          <w:color w:val="0070C0"/>
          <w:sz w:val="28"/>
        </w:rPr>
        <w:t>Московское общество «Наследие декабристов»</w:t>
      </w:r>
    </w:p>
    <w:p w:rsidR="001F2CD4" w:rsidRDefault="001F2CD4" w:rsidP="001F2CD4"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6000087" cy="3751807"/>
            <wp:effectExtent l="19050" t="0" r="663" b="0"/>
            <wp:docPr id="32" name="Рисунок 1" descr="C:\Users\Home\Desktop\DSCN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SCN00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41" cy="375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1F2CD4">
        <w:rPr>
          <w:rFonts w:ascii="Times New Roman" w:hAnsi="Times New Roman" w:cs="Times New Roman"/>
          <w:b/>
          <w:color w:val="FF0000"/>
          <w:sz w:val="24"/>
          <w:lang w:val="ru-RU"/>
        </w:rPr>
        <w:t>В.Г. КРИВОРОТЕНКО – Председатель Международного Союза  «Мужество и Гуманизм»</w:t>
      </w:r>
    </w:p>
    <w:p w:rsidR="001F2CD4" w:rsidRPr="001F2CD4" w:rsidRDefault="001F2CD4" w:rsidP="001F2CD4">
      <w:pPr>
        <w:rPr>
          <w:lang w:val="ru-RU"/>
        </w:rPr>
      </w:pPr>
      <w:r w:rsidRPr="001F2CD4">
        <w:rPr>
          <w:lang w:val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6090423" cy="3363402"/>
            <wp:effectExtent l="19050" t="0" r="5577" b="0"/>
            <wp:docPr id="35" name="Рисунок 2" descr="C:\Users\Home\Desktop\DSCN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DSCN0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89" cy="336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1F2CD4">
        <w:rPr>
          <w:rFonts w:ascii="Times New Roman" w:hAnsi="Times New Roman" w:cs="Times New Roman"/>
          <w:b/>
          <w:color w:val="FF0000"/>
          <w:sz w:val="24"/>
          <w:lang w:val="ru-RU"/>
        </w:rPr>
        <w:t>А.К. НАРЫШКИН – прямой потомок НАРЫШКИНЫХ</w:t>
      </w:r>
    </w:p>
    <w:p w:rsidR="001F2CD4" w:rsidRPr="001F2CD4" w:rsidRDefault="001F2CD4" w:rsidP="001F2CD4">
      <w:pPr>
        <w:rPr>
          <w:lang w:val="ru-RU"/>
        </w:rPr>
      </w:pPr>
    </w:p>
    <w:p w:rsidR="001F2CD4" w:rsidRPr="001F2CD4" w:rsidRDefault="001F2CD4" w:rsidP="001F2CD4">
      <w:pPr>
        <w:rPr>
          <w:lang w:val="ru-RU"/>
        </w:rPr>
      </w:pPr>
      <w:r w:rsidRPr="001F2CD4">
        <w:rPr>
          <w:lang w:val="ru-RU"/>
        </w:rP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5753597" cy="3975652"/>
            <wp:effectExtent l="19050" t="0" r="0" b="0"/>
            <wp:docPr id="36" name="Рисунок 3" descr="C:\Users\Home\Desktop\DSCN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DSCN00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87" cy="397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1F2CD4">
        <w:rPr>
          <w:rFonts w:ascii="Times New Roman" w:hAnsi="Times New Roman" w:cs="Times New Roman"/>
          <w:b/>
          <w:color w:val="FF0000"/>
          <w:sz w:val="24"/>
          <w:lang w:val="ru-RU"/>
        </w:rPr>
        <w:t>В.В. НЕМЧИНОВ – Генеральный директор проекта «Товарищ, верь!...»</w:t>
      </w:r>
    </w:p>
    <w:p w:rsidR="001F2CD4" w:rsidRDefault="001F2CD4" w:rsidP="001F2CD4">
      <w:r w:rsidRPr="001F2CD4">
        <w:rPr>
          <w:lang w:val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5806054" cy="3830596"/>
            <wp:effectExtent l="19050" t="0" r="4196" b="0"/>
            <wp:docPr id="37" name="Рисунок 4" descr="C:\Users\Home\Desktop\DSCN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DSCN00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965" cy="383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  <w:r w:rsidRPr="001F2CD4">
        <w:rPr>
          <w:rFonts w:ascii="Times New Roman" w:hAnsi="Times New Roman" w:cs="Times New Roman"/>
          <w:b/>
          <w:color w:val="FF0000"/>
          <w:sz w:val="24"/>
          <w:lang w:val="ru-RU"/>
        </w:rPr>
        <w:t>А.К. НАРЫШКИН – прямой потомок НАРЫШКИНЫХ</w:t>
      </w: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</w:p>
    <w:p w:rsidR="001F2CD4" w:rsidRPr="001F2CD4" w:rsidRDefault="001F2CD4" w:rsidP="001F2CD4">
      <w:pPr>
        <w:jc w:val="center"/>
        <w:rPr>
          <w:rFonts w:ascii="Times New Roman" w:hAnsi="Times New Roman" w:cs="Times New Roman"/>
          <w:b/>
          <w:color w:val="FF0000"/>
          <w:sz w:val="24"/>
          <w:lang w:val="ru-RU"/>
        </w:rPr>
      </w:pPr>
    </w:p>
    <w:p w:rsidR="001F2CD4" w:rsidRDefault="001F2CD4" w:rsidP="001F2CD4">
      <w:r w:rsidRPr="001F2CD4">
        <w:rPr>
          <w:lang w:val="ru-RU"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145584" cy="3753016"/>
            <wp:effectExtent l="19050" t="0" r="7316" b="0"/>
            <wp:docPr id="39" name="Рисунок 5" descr="C:\Users\Home\Desktop\Фото06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0615_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584" cy="375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Default="001F2CD4" w:rsidP="001F2CD4"/>
    <w:p w:rsidR="001F2CD4" w:rsidRDefault="001F2CD4" w:rsidP="001F2CD4"/>
    <w:p w:rsidR="001F2CD4" w:rsidRDefault="001F2CD4" w:rsidP="001F2CD4"/>
    <w:p w:rsidR="001F2CD4" w:rsidRPr="001F2CD4" w:rsidRDefault="001F2CD4" w:rsidP="001F2CD4">
      <w:pPr>
        <w:rPr>
          <w:lang w:val="ru-RU"/>
        </w:rPr>
      </w:pPr>
      <w:r w:rsidRPr="001F2CD4">
        <w:rPr>
          <w:lang w:val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5970491" cy="3434462"/>
            <wp:effectExtent l="19050" t="0" r="0" b="0"/>
            <wp:docPr id="40" name="Рисунок 6" descr="C:\Users\Home\Desktop\IMG_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IMG_37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182" cy="343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CD4" w:rsidRPr="001F2CD4" w:rsidRDefault="001F2CD4" w:rsidP="001F2CD4">
      <w:pPr>
        <w:tabs>
          <w:tab w:val="left" w:pos="3857"/>
        </w:tabs>
        <w:rPr>
          <w:lang w:val="ru-RU"/>
        </w:rPr>
      </w:pPr>
      <w:r w:rsidRPr="001F2CD4">
        <w:rPr>
          <w:lang w:val="ru-RU"/>
        </w:rPr>
        <w:tab/>
      </w:r>
    </w:p>
    <w:p w:rsidR="00390A26" w:rsidRPr="00390A26" w:rsidRDefault="00390A26" w:rsidP="00FB6AAD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  <w:lang w:val="ru-RU"/>
        </w:rPr>
      </w:pPr>
    </w:p>
    <w:p w:rsidR="00FB6AAD" w:rsidRDefault="00FB6AAD" w:rsidP="00FB6AAD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EC022B">
        <w:rPr>
          <w:rFonts w:ascii="Times New Roman" w:hAnsi="Times New Roman" w:cs="Times New Roman"/>
          <w:color w:val="FF0000"/>
          <w:sz w:val="28"/>
          <w:szCs w:val="24"/>
          <w:lang w:val="ru-RU"/>
        </w:rPr>
        <w:lastRenderedPageBreak/>
        <w:t>КВН по истории Отечества в рамках Недели истории</w:t>
      </w:r>
    </w:p>
    <w:p w:rsidR="00B16495" w:rsidRPr="00EC022B" w:rsidRDefault="00B16495" w:rsidP="00FB6AAD">
      <w:pPr>
        <w:jc w:val="center"/>
        <w:rPr>
          <w:rFonts w:ascii="Times New Roman" w:hAnsi="Times New Roman" w:cs="Times New Roman"/>
          <w:noProof/>
          <w:color w:val="FF0000"/>
          <w:sz w:val="28"/>
          <w:szCs w:val="24"/>
          <w:lang w:val="ru-RU" w:eastAsia="ru-RU"/>
        </w:rPr>
      </w:pPr>
    </w:p>
    <w:p w:rsidR="009C6312" w:rsidRDefault="009E69C4" w:rsidP="00B16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33700" cy="2857500"/>
            <wp:effectExtent l="38100" t="57150" r="114300" b="95250"/>
            <wp:docPr id="13" name="Рисунок 3" descr="C:\Users\1\Desktop\фото\сем\20140129_1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сем\20140129_1049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26" cy="28591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69C4" w:rsidRDefault="009E69C4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16495" w:rsidRDefault="00B16495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0AE3" w:rsidRPr="00B16495" w:rsidRDefault="00D64933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EC022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B6AAD"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50AE3" w:rsidRPr="00150AE3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286125" cy="3810000"/>
            <wp:effectExtent l="38100" t="57150" r="123825" b="95250"/>
            <wp:docPr id="17" name="Рисунок 4" descr="C:\Users\1\Desktop\фото\сем\20140129_1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сем\20140129_110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59" cy="38122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022B" w:rsidRDefault="00150AE3" w:rsidP="00B16495">
      <w:pP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FB6AAD" w:rsidRPr="00B1649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  </w:t>
      </w:r>
    </w:p>
    <w:p w:rsidR="00EC022B" w:rsidRDefault="00EC022B" w:rsidP="00C00CC1">
      <w:pPr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</w:pPr>
    </w:p>
    <w:p w:rsidR="00390A26" w:rsidRDefault="00390A26" w:rsidP="00C00CC1">
      <w:pPr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</w:pPr>
    </w:p>
    <w:p w:rsidR="00C00CC1" w:rsidRDefault="00C00CC1" w:rsidP="00C00CC1">
      <w:pPr>
        <w:jc w:val="center"/>
        <w:rPr>
          <w:rFonts w:ascii="Times New Roman" w:hAnsi="Times New Roman" w:cs="Times New Roman"/>
          <w:noProof/>
          <w:color w:val="FF0000"/>
          <w:sz w:val="28"/>
          <w:szCs w:val="24"/>
          <w:lang w:val="ru-RU" w:eastAsia="ru-RU"/>
        </w:rPr>
      </w:pPr>
      <w:r w:rsidRPr="00EC022B">
        <w:rPr>
          <w:rFonts w:ascii="Times New Roman" w:hAnsi="Times New Roman" w:cs="Times New Roman"/>
          <w:noProof/>
          <w:color w:val="FF0000"/>
          <w:sz w:val="28"/>
          <w:szCs w:val="24"/>
          <w:lang w:val="ru-RU" w:eastAsia="ru-RU"/>
        </w:rPr>
        <w:lastRenderedPageBreak/>
        <w:t>Творческие работы учащихся 5 класса на тему: «Древний мир»</w:t>
      </w:r>
    </w:p>
    <w:p w:rsidR="00B16495" w:rsidRPr="00EC022B" w:rsidRDefault="00B16495" w:rsidP="00C00CC1">
      <w:pPr>
        <w:jc w:val="center"/>
        <w:rPr>
          <w:rFonts w:ascii="Times New Roman" w:hAnsi="Times New Roman" w:cs="Times New Roman"/>
          <w:noProof/>
          <w:color w:val="FF0000"/>
          <w:sz w:val="28"/>
          <w:szCs w:val="24"/>
          <w:lang w:val="ru-RU" w:eastAsia="ru-RU"/>
        </w:rPr>
      </w:pPr>
    </w:p>
    <w:p w:rsidR="00A13DA8" w:rsidRPr="00A57BC0" w:rsidRDefault="00C8409C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086100" cy="2816113"/>
            <wp:effectExtent l="0" t="190500" r="0" b="231887"/>
            <wp:docPr id="22" name="Рисунок 4" descr="C:\Users\1\Desktop\Новая папка\1304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13040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7696" cy="28175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05A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</w:t>
      </w: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094711" cy="2923044"/>
            <wp:effectExtent l="0" t="152400" r="29489" b="182106"/>
            <wp:docPr id="23" name="Рисунок 5" descr="C:\Users\1\Desktop\Новая папка\1304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13040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9719" cy="29277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CC1" w:rsidRPr="00A57BC0" w:rsidRDefault="00C00CC1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00CC1" w:rsidRDefault="00C00CC1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B16495" w:rsidRDefault="00B16495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B16495" w:rsidRPr="00B16495" w:rsidRDefault="00B16495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A13DA8" w:rsidRPr="00B16495" w:rsidRDefault="00C8409C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68977" cy="2791001"/>
            <wp:effectExtent l="0" t="152400" r="21873" b="180799"/>
            <wp:docPr id="24" name="Рисунок 6" descr="C:\Users\1\Desktop\Новая папка\1304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13040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8096" cy="27901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00CC1" w:rsidRPr="00B1649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</w:t>
      </w:r>
      <w:r w:rsidR="007205A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</w:t>
      </w:r>
      <w:r w:rsidR="00C00CC1" w:rsidRPr="00B1649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31056" cy="2736902"/>
            <wp:effectExtent l="0" t="152400" r="21694" b="196798"/>
            <wp:docPr id="25" name="Рисунок 7" descr="C:\Users\1\Desktop\Новая папка\130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1304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4219" cy="27398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CC1" w:rsidRPr="00B16495" w:rsidRDefault="00C00CC1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A13DA8" w:rsidRPr="00B16495" w:rsidRDefault="00A13DA8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A13DA8" w:rsidRPr="00B16495" w:rsidRDefault="00C8409C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870756" cy="2676525"/>
            <wp:effectExtent l="0" t="152400" r="24844" b="200025"/>
            <wp:docPr id="26" name="Рисунок 1" descr="C:\Users\1\Desktop\Новая папка\130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3040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711" cy="2677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1649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 </w:t>
      </w:r>
      <w:r w:rsidRPr="00C8409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870469" cy="2943128"/>
            <wp:effectExtent l="76200" t="19050" r="158481" b="66772"/>
            <wp:docPr id="27" name="Рисунок 8" descr="C:\Users\1\Desktop\Новая папка\130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130400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0808" cy="2943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5B69" w:rsidRPr="00B16495" w:rsidRDefault="00CF5B69" w:rsidP="007B664B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F5B69" w:rsidRPr="00DE0DDD" w:rsidRDefault="00CF5B69" w:rsidP="00CF5B69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3. Использование творческих заданий повышенного уровня на уроках. Как правило, участники олимпиад всегда на уроках получают индивидуальные задания олимпиадного уровня сложности, это касается и домашних заданий.</w:t>
      </w:r>
    </w:p>
    <w:p w:rsidR="00CF5B69" w:rsidRPr="00DE0DDD" w:rsidRDefault="00CF5B69" w:rsidP="00CF5B69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Кропотлив</w:t>
      </w:r>
      <w:r w:rsidR="007D1D43">
        <w:rPr>
          <w:rFonts w:ascii="Times New Roman" w:hAnsi="Times New Roman" w:cs="Times New Roman"/>
          <w:sz w:val="28"/>
          <w:szCs w:val="24"/>
          <w:lang w:val="ru-RU"/>
        </w:rPr>
        <w:t xml:space="preserve">ая работа будет результативна ,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если отношения между учителем и учениками будут партнерским. Превосходство учителя  выражается лишь в уровне знаний, умений и его способности передать их ученику.</w:t>
      </w:r>
    </w:p>
    <w:p w:rsidR="00C00CC1" w:rsidRPr="00B16495" w:rsidRDefault="00CF5B69" w:rsidP="00B16495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color w:val="FF0000"/>
          <w:sz w:val="28"/>
          <w:szCs w:val="24"/>
          <w:lang w:val="ru-RU"/>
        </w:rPr>
        <w:t>Индивидуальная работа в группе «А»</w:t>
      </w:r>
    </w:p>
    <w:p w:rsidR="009E69C4" w:rsidRPr="007B664B" w:rsidRDefault="00D64933" w:rsidP="007B6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257925" cy="3267075"/>
            <wp:effectExtent l="38100" t="57150" r="123825" b="104775"/>
            <wp:docPr id="19" name="Рисунок 6" descr="C:\Users\1\Desktop\урок мужества\IMAG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урок мужества\IMAG05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267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CC1" w:rsidRPr="00B16495" w:rsidRDefault="00C00CC1" w:rsidP="00CF5B69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90A26" w:rsidRDefault="00390A26" w:rsidP="00FB6AAD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</w:p>
    <w:p w:rsidR="00FB6AAD" w:rsidRPr="00B16495" w:rsidRDefault="00FB6AAD" w:rsidP="00FB6AAD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B16495">
        <w:rPr>
          <w:rFonts w:ascii="Times New Roman" w:hAnsi="Times New Roman" w:cs="Times New Roman"/>
          <w:color w:val="FF0000"/>
          <w:sz w:val="28"/>
          <w:szCs w:val="24"/>
          <w:lang w:val="ru-RU"/>
        </w:rPr>
        <w:lastRenderedPageBreak/>
        <w:t>На уроке истории в 11 классе</w:t>
      </w:r>
    </w:p>
    <w:p w:rsidR="00D64933" w:rsidRPr="00B16495" w:rsidRDefault="00FB6AAD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B164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64933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457825" cy="3324225"/>
            <wp:effectExtent l="38100" t="57150" r="123825" b="104775"/>
            <wp:docPr id="20" name="Рисунок 7" descr="C:\Users\1\Desktop\ОПЫТ РАБОТЫ Б.Н\фото науроке\IMAG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ПЫТ РАБОТЫ Б.Н\фото науроке\IMAG00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35" cy="33261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1649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9D602E" w:rsidRPr="00DE0DDD" w:rsidRDefault="00FB6AAD" w:rsidP="00C56206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color w:val="FF0000"/>
          <w:sz w:val="28"/>
          <w:szCs w:val="24"/>
          <w:lang w:val="ru-RU"/>
        </w:rPr>
        <w:t xml:space="preserve">Подготовительный </w:t>
      </w:r>
      <w:r w:rsidR="00C56206" w:rsidRPr="00DE0DDD">
        <w:rPr>
          <w:rFonts w:ascii="Times New Roman" w:hAnsi="Times New Roman" w:cs="Times New Roman"/>
          <w:color w:val="FF0000"/>
          <w:sz w:val="28"/>
          <w:szCs w:val="24"/>
          <w:lang w:val="ru-RU"/>
        </w:rPr>
        <w:t>этап к Олимпиаде по истории</w:t>
      </w:r>
    </w:p>
    <w:p w:rsidR="009D602E" w:rsidRPr="00B16495" w:rsidRDefault="00B16495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    </w:t>
      </w:r>
      <w:r w:rsidR="00FB6AAD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  </w:t>
      </w:r>
      <w:r w:rsidR="009D602E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705475" cy="4343400"/>
            <wp:effectExtent l="38100" t="57150" r="123825" b="95250"/>
            <wp:docPr id="21" name="Рисунок 8" descr="C:\Users\1\Desktop\ОПЫТ РАБОТЫ Б.Н\фото науроке\IMAG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ПЫТ РАБОТЫ Б.Н\фото науроке\IMAG00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31" cy="4345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0DA" w:rsidRPr="00B16495" w:rsidRDefault="007B664B" w:rsidP="007B664B">
      <w:pPr>
        <w:rPr>
          <w:sz w:val="24"/>
          <w:lang w:val="ru-RU"/>
        </w:rPr>
      </w:pPr>
      <w:r w:rsidRPr="000E48CB">
        <w:rPr>
          <w:rFonts w:ascii="Times New Roman" w:hAnsi="Times New Roman" w:cs="Times New Roman"/>
          <w:sz w:val="28"/>
          <w:szCs w:val="24"/>
          <w:lang w:val="ru-RU"/>
        </w:rPr>
        <w:t xml:space="preserve">При подготовке учащихся к олимпиаде я придерживаюсь </w:t>
      </w:r>
      <w:r w:rsidRPr="000E48CB">
        <w:rPr>
          <w:rFonts w:ascii="Times New Roman" w:hAnsi="Times New Roman" w:cs="Times New Roman"/>
          <w:sz w:val="28"/>
          <w:szCs w:val="28"/>
          <w:lang w:val="ru-RU"/>
        </w:rPr>
        <w:t>нескольких принципов</w:t>
      </w:r>
      <w:r w:rsidRPr="000E48CB">
        <w:rPr>
          <w:sz w:val="24"/>
          <w:lang w:val="ru-RU"/>
        </w:rPr>
        <w:t>.</w:t>
      </w:r>
    </w:p>
    <w:p w:rsidR="005C61E7" w:rsidRDefault="007B664B" w:rsidP="000E48CB">
      <w:pPr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lastRenderedPageBreak/>
        <w:t>1. Максимальная самостоятельность – предоставление возможности самостоятельного решения заданий. Самые прочные знания это те, которые добываются  собственными усилиями, в процессе работы с литературой  при решении различных заданий. Данный принцип, предоставляя возможность самостоятельности учащегося, предполагает тактичный контроль со стороны учителя, коллективный разбор и анализ нерешенных заданий, подведение итогов при решении задач</w:t>
      </w:r>
      <w:r w:rsidR="00B16495">
        <w:rPr>
          <w:rFonts w:ascii="Times New Roman" w:hAnsi="Times New Roman" w:cs="Times New Roman"/>
          <w:color w:val="FF0000"/>
          <w:sz w:val="28"/>
          <w:szCs w:val="24"/>
          <w:lang w:val="ru-RU"/>
        </w:rPr>
        <w:t>.</w:t>
      </w:r>
    </w:p>
    <w:p w:rsidR="009E69C4" w:rsidRPr="000E48CB" w:rsidRDefault="00C56206" w:rsidP="00C56206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0E48CB">
        <w:rPr>
          <w:rFonts w:ascii="Times New Roman" w:hAnsi="Times New Roman" w:cs="Times New Roman"/>
          <w:color w:val="FF0000"/>
          <w:sz w:val="28"/>
          <w:szCs w:val="24"/>
          <w:lang w:val="ru-RU"/>
        </w:rPr>
        <w:t>Коллективный разбор и анализ заданий с любителями истории.</w:t>
      </w:r>
    </w:p>
    <w:p w:rsidR="00B16495" w:rsidRDefault="00FB6AAD" w:rsidP="00B164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E48CB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E69C4" w:rsidRPr="000E48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649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E69C4" w:rsidRPr="000E48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631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276850" cy="2762250"/>
            <wp:effectExtent l="38100" t="57150" r="114300" b="95250"/>
            <wp:docPr id="9" name="Рисунок 9" descr="C:\Documents and Settings\User\Рабочий стол\ОПЫТ РАБОТЫ Б.Н\готовы матеиал фото\IMAG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ОПЫТ РАБОТЫ Б.Н\готовы матеиал фото\IMAG00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241" cy="27635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E69C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69C4" w:rsidRPr="00B16495" w:rsidRDefault="00C00CC1" w:rsidP="00B164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022B">
        <w:rPr>
          <w:rFonts w:ascii="Times New Roman" w:hAnsi="Times New Roman" w:cs="Times New Roman"/>
          <w:color w:val="FF0000"/>
          <w:sz w:val="28"/>
          <w:szCs w:val="24"/>
        </w:rPr>
        <w:t>Игра «Знатоки истории».</w:t>
      </w:r>
    </w:p>
    <w:p w:rsidR="00150AE3" w:rsidRDefault="00150AE3" w:rsidP="00B16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562600" cy="3352800"/>
            <wp:effectExtent l="38100" t="57150" r="114300" b="95250"/>
            <wp:docPr id="18" name="Рисунок 5" descr="C:\Users\1\Desktop\фото\сем\20140129_10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сем\20140129_1025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52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6312" w:rsidRPr="00B16495" w:rsidRDefault="009E69C4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649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="00EC022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B6AAD"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3341CA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16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667125" cy="3648074"/>
            <wp:effectExtent l="38100" t="57150" r="123825" b="85726"/>
            <wp:docPr id="12" name="Рисунок 2" descr="C:\Users\1\Desktop\фото\сем\20140129_1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сем\20140129_1106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283" cy="3650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2.Принцип активность знаний.</w:t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Олимпиадные задания составляются так, что весь запас знаний находится в активном применении. Они составляются с учетом всех предыдущих знаний, в соответствии с требованиями стандарта образования и знаниями, полученными в настоящий момент. При подготовке к олимпиадам постоянно происходит углубление, уточнение и расширение запаса знаний. Исходя из этого, следует, что разбор олимпиадных заданий прошлых лет является эффективной формой подготовки учащихся для успешного участия в олимпиадах.</w:t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3. Принцип опережающего уровня сложности.</w:t>
      </w: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Для успешного участия в олимпиаде необходимо вести подготовку по заданиям высокого уровня сложности. В этом заключается суть принципа опережающего уровня сложности, эффективность которого подтверждается результатами выступлений на олимпиаде. В психологическом плане реализация этого принципа придает уверенность учащемуся,  раскрепощает его и дает возможность успешно реализоваться.</w:t>
      </w: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0A26" w:rsidRDefault="00390A26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C022B" w:rsidRDefault="00EC022B" w:rsidP="00EC022B">
      <w:pPr>
        <w:jc w:val="center"/>
        <w:rPr>
          <w:rFonts w:ascii="Times New Roman" w:hAnsi="Times New Roman" w:cs="Times New Roman"/>
          <w:color w:val="C00000"/>
          <w:sz w:val="28"/>
          <w:szCs w:val="24"/>
          <w:lang w:val="ru-RU"/>
        </w:rPr>
      </w:pPr>
      <w:r w:rsidRPr="00EC022B">
        <w:rPr>
          <w:rFonts w:ascii="Times New Roman" w:hAnsi="Times New Roman" w:cs="Times New Roman"/>
          <w:color w:val="C00000"/>
          <w:sz w:val="28"/>
          <w:szCs w:val="24"/>
          <w:lang w:val="ru-RU"/>
        </w:rPr>
        <w:lastRenderedPageBreak/>
        <w:t>Учебно-познавательная деятельность учащихся</w:t>
      </w:r>
    </w:p>
    <w:p w:rsidR="00B16495" w:rsidRPr="00EC022B" w:rsidRDefault="00B16495" w:rsidP="00EC022B">
      <w:pPr>
        <w:jc w:val="center"/>
        <w:rPr>
          <w:rFonts w:ascii="Times New Roman" w:hAnsi="Times New Roman" w:cs="Times New Roman"/>
          <w:color w:val="C00000"/>
          <w:sz w:val="28"/>
          <w:szCs w:val="24"/>
          <w:lang w:val="ru-RU"/>
        </w:rPr>
      </w:pPr>
    </w:p>
    <w:p w:rsidR="001620DA" w:rsidRPr="00EC022B" w:rsidRDefault="001620DA" w:rsidP="00B1649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600700" cy="3200400"/>
            <wp:effectExtent l="38100" t="57150" r="114300" b="95250"/>
            <wp:docPr id="29" name="Рисунок 29" descr="C:\Users\1\Desktop\урок мужества\IMAG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урок мужества\IMAG05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97" cy="32022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022B" w:rsidRDefault="00EC022B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C022B" w:rsidRDefault="00EC022B" w:rsidP="00B1649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848350" cy="4410075"/>
            <wp:effectExtent l="38100" t="57150" r="114300" b="104775"/>
            <wp:docPr id="33" name="Рисунок 33" descr="C:\Users\1\Desktop\Альбина5\картинки\20140129_09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Альбина5\картинки\20140129_09390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791" cy="4412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A26" w:rsidRDefault="00390A26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7B664B" w:rsidRPr="00EC022B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EC022B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4. </w:t>
      </w:r>
      <w:r w:rsidR="00390A26">
        <w:rPr>
          <w:rFonts w:ascii="Times New Roman" w:hAnsi="Times New Roman" w:cs="Times New Roman"/>
          <w:sz w:val="28"/>
          <w:szCs w:val="24"/>
          <w:lang w:val="ru-RU"/>
        </w:rPr>
        <w:t>Результаты участия обучающихся в олимпиадах, конкурсах.</w:t>
      </w:r>
    </w:p>
    <w:tbl>
      <w:tblPr>
        <w:tblStyle w:val="afb"/>
        <w:tblW w:w="0" w:type="auto"/>
        <w:tblLook w:val="04A0"/>
      </w:tblPr>
      <w:tblGrid>
        <w:gridCol w:w="540"/>
        <w:gridCol w:w="2865"/>
        <w:gridCol w:w="1960"/>
        <w:gridCol w:w="999"/>
        <w:gridCol w:w="2198"/>
        <w:gridCol w:w="1575"/>
      </w:tblGrid>
      <w:tr w:rsidR="00390A26" w:rsidTr="003D2DDE">
        <w:trPr>
          <w:trHeight w:val="262"/>
        </w:trPr>
        <w:tc>
          <w:tcPr>
            <w:tcW w:w="54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6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уячащихся</w:t>
            </w:r>
          </w:p>
        </w:tc>
        <w:tc>
          <w:tcPr>
            <w:tcW w:w="196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9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98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/Уровень</w:t>
            </w:r>
          </w:p>
        </w:tc>
        <w:tc>
          <w:tcPr>
            <w:tcW w:w="157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390A26" w:rsidTr="003D2DDE">
        <w:trPr>
          <w:trHeight w:val="317"/>
        </w:trPr>
        <w:tc>
          <w:tcPr>
            <w:tcW w:w="54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6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Максудова Лейла</w:t>
            </w:r>
          </w:p>
        </w:tc>
        <w:tc>
          <w:tcPr>
            <w:tcW w:w="196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98" w:type="dxa"/>
          </w:tcPr>
          <w:p w:rsidR="0045665B" w:rsidRPr="0045665B" w:rsidRDefault="0045665B" w:rsidP="0039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2006</w:t>
            </w:r>
          </w:p>
        </w:tc>
      </w:tr>
      <w:tr w:rsidR="00390A26" w:rsidTr="003D2DDE">
        <w:trPr>
          <w:trHeight w:val="274"/>
        </w:trPr>
        <w:tc>
          <w:tcPr>
            <w:tcW w:w="54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6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Курамагомедов Иса</w:t>
            </w:r>
          </w:p>
        </w:tc>
        <w:tc>
          <w:tcPr>
            <w:tcW w:w="196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98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</w:tr>
      <w:tr w:rsidR="00390A26" w:rsidTr="003D2DDE">
        <w:trPr>
          <w:trHeight w:val="274"/>
        </w:trPr>
        <w:tc>
          <w:tcPr>
            <w:tcW w:w="54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86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 Хабиб</w:t>
            </w:r>
          </w:p>
        </w:tc>
        <w:tc>
          <w:tcPr>
            <w:tcW w:w="1960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98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45665B" w:rsidRDefault="0045665B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</w:tr>
      <w:tr w:rsidR="003C6FF1" w:rsidTr="003D2DDE">
        <w:trPr>
          <w:trHeight w:val="274"/>
        </w:trPr>
        <w:tc>
          <w:tcPr>
            <w:tcW w:w="54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86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Аталиева Лаура</w:t>
            </w:r>
          </w:p>
        </w:tc>
        <w:tc>
          <w:tcPr>
            <w:tcW w:w="196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98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</w:tr>
      <w:tr w:rsidR="00390A26" w:rsidTr="003D2DDE">
        <w:trPr>
          <w:trHeight w:val="274"/>
        </w:trPr>
        <w:tc>
          <w:tcPr>
            <w:tcW w:w="540" w:type="dxa"/>
          </w:tcPr>
          <w:p w:rsidR="0045665B" w:rsidRPr="0045665B" w:rsidRDefault="003C6FF1" w:rsidP="004566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566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6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Имартова Айзанат</w:t>
            </w:r>
          </w:p>
        </w:tc>
        <w:tc>
          <w:tcPr>
            <w:tcW w:w="1960" w:type="dxa"/>
          </w:tcPr>
          <w:p w:rsidR="0045665B" w:rsidRPr="0045665B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45665B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98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</w:tr>
      <w:tr w:rsidR="00390A26" w:rsidTr="003D2DDE">
        <w:trPr>
          <w:trHeight w:val="274"/>
        </w:trPr>
        <w:tc>
          <w:tcPr>
            <w:tcW w:w="540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86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Имартова Айзанат</w:t>
            </w:r>
          </w:p>
        </w:tc>
        <w:tc>
          <w:tcPr>
            <w:tcW w:w="1960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98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</w:tr>
      <w:tr w:rsidR="003C6FF1" w:rsidTr="003D2DDE">
        <w:trPr>
          <w:trHeight w:val="274"/>
        </w:trPr>
        <w:tc>
          <w:tcPr>
            <w:tcW w:w="54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86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Закиева Ханум</w:t>
            </w:r>
          </w:p>
        </w:tc>
        <w:tc>
          <w:tcPr>
            <w:tcW w:w="196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98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390A26" w:rsidTr="003D2DDE">
        <w:trPr>
          <w:trHeight w:val="274"/>
        </w:trPr>
        <w:tc>
          <w:tcPr>
            <w:tcW w:w="540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86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Имартова Азизгуль</w:t>
            </w:r>
          </w:p>
        </w:tc>
        <w:tc>
          <w:tcPr>
            <w:tcW w:w="1960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98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45665B" w:rsidRP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</w:tr>
      <w:tr w:rsidR="003C6FF1" w:rsidTr="003D2DDE">
        <w:trPr>
          <w:trHeight w:val="274"/>
        </w:trPr>
        <w:tc>
          <w:tcPr>
            <w:tcW w:w="54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86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Имартова Азизгуль </w:t>
            </w:r>
          </w:p>
        </w:tc>
        <w:tc>
          <w:tcPr>
            <w:tcW w:w="196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9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98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3C6FF1" w:rsidTr="003D2DDE">
        <w:trPr>
          <w:trHeight w:val="274"/>
        </w:trPr>
        <w:tc>
          <w:tcPr>
            <w:tcW w:w="540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9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6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Имартова Айзанат </w:t>
            </w:r>
          </w:p>
        </w:tc>
        <w:tc>
          <w:tcPr>
            <w:tcW w:w="1960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999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98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Призер/РУ</w:t>
            </w:r>
          </w:p>
        </w:tc>
        <w:tc>
          <w:tcPr>
            <w:tcW w:w="157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3C6FF1" w:rsidTr="003D2DDE">
        <w:trPr>
          <w:trHeight w:val="274"/>
        </w:trPr>
        <w:tc>
          <w:tcPr>
            <w:tcW w:w="540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86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Газибекова Эльвира</w:t>
            </w:r>
          </w:p>
        </w:tc>
        <w:tc>
          <w:tcPr>
            <w:tcW w:w="1960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- конкурс</w:t>
            </w:r>
          </w:p>
        </w:tc>
        <w:tc>
          <w:tcPr>
            <w:tcW w:w="999" w:type="dxa"/>
          </w:tcPr>
          <w:p w:rsidR="003C6FF1" w:rsidRDefault="003C6FF1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8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Победитель/РУ</w:t>
            </w:r>
          </w:p>
        </w:tc>
        <w:tc>
          <w:tcPr>
            <w:tcW w:w="157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</w:tr>
      <w:tr w:rsidR="003C6FF1" w:rsidRPr="00390A26" w:rsidTr="003D2DDE">
        <w:trPr>
          <w:trHeight w:val="274"/>
        </w:trPr>
        <w:tc>
          <w:tcPr>
            <w:tcW w:w="540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86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школы</w:t>
            </w:r>
          </w:p>
        </w:tc>
        <w:tc>
          <w:tcPr>
            <w:tcW w:w="1960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«Смотр строя и песни»</w:t>
            </w:r>
          </w:p>
        </w:tc>
        <w:tc>
          <w:tcPr>
            <w:tcW w:w="999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198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3D2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/МУ</w:t>
            </w:r>
          </w:p>
        </w:tc>
        <w:tc>
          <w:tcPr>
            <w:tcW w:w="1575" w:type="dxa"/>
          </w:tcPr>
          <w:p w:rsidR="003C6FF1" w:rsidRDefault="00390A26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3D2DDE" w:rsidRPr="00390A26" w:rsidTr="003D2DDE">
        <w:trPr>
          <w:trHeight w:val="274"/>
        </w:trPr>
        <w:tc>
          <w:tcPr>
            <w:tcW w:w="54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86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Таисат</w:t>
            </w:r>
          </w:p>
        </w:tc>
        <w:tc>
          <w:tcPr>
            <w:tcW w:w="196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 мира</w:t>
            </w:r>
          </w:p>
        </w:tc>
        <w:tc>
          <w:tcPr>
            <w:tcW w:w="999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98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57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3D2DDE" w:rsidRPr="00390A26" w:rsidTr="003D2DDE">
        <w:trPr>
          <w:trHeight w:val="274"/>
        </w:trPr>
        <w:tc>
          <w:tcPr>
            <w:tcW w:w="54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86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Чеснов Максим</w:t>
            </w:r>
          </w:p>
        </w:tc>
        <w:tc>
          <w:tcPr>
            <w:tcW w:w="196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союз «Мужество и Гуманизм»</w:t>
            </w:r>
          </w:p>
        </w:tc>
        <w:tc>
          <w:tcPr>
            <w:tcW w:w="999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8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57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</w:tr>
      <w:tr w:rsidR="003D2DDE" w:rsidRPr="00390A26" w:rsidTr="003D2DDE">
        <w:trPr>
          <w:trHeight w:val="274"/>
        </w:trPr>
        <w:tc>
          <w:tcPr>
            <w:tcW w:w="54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 </w:t>
            </w:r>
          </w:p>
        </w:tc>
        <w:tc>
          <w:tcPr>
            <w:tcW w:w="286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Аталиева Лаура</w:t>
            </w:r>
          </w:p>
        </w:tc>
        <w:tc>
          <w:tcPr>
            <w:tcW w:w="1960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союз «Мужество и Гуманизм»</w:t>
            </w:r>
          </w:p>
        </w:tc>
        <w:tc>
          <w:tcPr>
            <w:tcW w:w="999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8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575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</w:tr>
      <w:tr w:rsidR="003D2DDE" w:rsidRPr="00390A26" w:rsidTr="003D2DDE">
        <w:trPr>
          <w:trHeight w:val="274"/>
        </w:trPr>
        <w:tc>
          <w:tcPr>
            <w:tcW w:w="54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286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Закиева Ханум</w:t>
            </w:r>
          </w:p>
        </w:tc>
        <w:tc>
          <w:tcPr>
            <w:tcW w:w="1960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союз «Мужество и Гуманизм»</w:t>
            </w:r>
          </w:p>
        </w:tc>
        <w:tc>
          <w:tcPr>
            <w:tcW w:w="999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8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575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</w:tr>
      <w:tr w:rsidR="003D2DDE" w:rsidRPr="00390A26" w:rsidTr="003D2DDE">
        <w:trPr>
          <w:trHeight w:val="274"/>
        </w:trPr>
        <w:tc>
          <w:tcPr>
            <w:tcW w:w="540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0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</w:tcPr>
          <w:p w:rsidR="003D2DDE" w:rsidRDefault="003D2DDE" w:rsidP="007B66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8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</w:tcPr>
          <w:p w:rsidR="003D2DDE" w:rsidRDefault="003D2DDE" w:rsidP="001676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C4E9E" w:rsidRDefault="001C4E9E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D2DDE" w:rsidRPr="00390A26" w:rsidRDefault="003D2DDE" w:rsidP="007B66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664B" w:rsidRPr="00DE0DDD" w:rsidRDefault="007B664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При анализе прошедших олимпиад вскрываются упущения, недостатки, находки, не учтенные в предыдущей деятельности, как учителя, так  и ученика. Этот принцип обязателен для учителя, так как он положительно повлияет на качество подготовки к олимпиаде. Но он так же необходим для учащихся, так как способствует повышению прочности знаний и умений, развивает умение анализировать не только успехи, но и недостатки. </w:t>
      </w:r>
    </w:p>
    <w:p w:rsidR="00EC022B" w:rsidRDefault="00EC022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EC022B" w:rsidRDefault="00EC022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EC022B" w:rsidRDefault="00EC022B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3D2DDE" w:rsidRDefault="003D2DDE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3D2DDE" w:rsidRDefault="003D2DDE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3D2DDE" w:rsidRDefault="003D2DDE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3D2DDE" w:rsidRDefault="003D2DDE" w:rsidP="007B664B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EC022B" w:rsidRPr="005C61E7" w:rsidRDefault="005C61E7" w:rsidP="005C61E7">
      <w:pPr>
        <w:jc w:val="center"/>
        <w:rPr>
          <w:rFonts w:ascii="Times New Roman" w:hAnsi="Times New Roman" w:cs="Times New Roman"/>
          <w:color w:val="C00000"/>
          <w:sz w:val="28"/>
          <w:szCs w:val="24"/>
          <w:lang w:val="ru-RU"/>
        </w:rPr>
      </w:pPr>
      <w:r w:rsidRPr="005C61E7">
        <w:rPr>
          <w:rFonts w:ascii="Times New Roman" w:hAnsi="Times New Roman" w:cs="Times New Roman"/>
          <w:color w:val="C00000"/>
          <w:sz w:val="28"/>
          <w:szCs w:val="24"/>
          <w:lang w:val="ru-RU"/>
        </w:rPr>
        <w:lastRenderedPageBreak/>
        <w:t>Награждение победителей ВОШ по истории</w:t>
      </w:r>
    </w:p>
    <w:p w:rsidR="005C61E7" w:rsidRDefault="005C61E7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819400" cy="2230531"/>
            <wp:effectExtent l="209550" t="247650" r="190500" b="226919"/>
            <wp:docPr id="34" name="Рисунок 34" descr="F:\бурли\11-72C4BE0B-62652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бурли\11-72C4BE0B-62652-96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20951099">
                      <a:off x="0" y="0"/>
                      <a:ext cx="2819400" cy="223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472007" cy="2305245"/>
            <wp:effectExtent l="228600" t="228600" r="194993" b="209355"/>
            <wp:docPr id="38" name="Рисунок 38" descr="F:\бурли\10-A09FCF85-53406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бурли\10-A09FCF85-53406-96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 rot="687754">
                      <a:off x="0" y="0"/>
                      <a:ext cx="2472007" cy="230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t xml:space="preserve">                    </w:t>
      </w:r>
    </w:p>
    <w:p w:rsidR="005C61E7" w:rsidRDefault="005C61E7" w:rsidP="007B664B">
      <w:pP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</w:pP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667000" cy="2667000"/>
            <wp:effectExtent l="38100" t="57150" r="114300" b="95250"/>
            <wp:docPr id="30" name="Рисунок 37" descr="F:\бурли\10-72C4BE0B-62652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бурли\10-72C4BE0B-62652-96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t xml:space="preserve">                                                  </w:t>
      </w:r>
    </w:p>
    <w:p w:rsidR="005C61E7" w:rsidRDefault="005C61E7" w:rsidP="007B664B">
      <w:pP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</w:pPr>
    </w:p>
    <w:p w:rsidR="005C61E7" w:rsidRDefault="00900238" w:rsidP="007B664B">
      <w:pP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</w:pP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857500" cy="2438400"/>
            <wp:effectExtent l="38100" t="57150" r="114300" b="95250"/>
            <wp:docPr id="2" name="Рисунок 3" descr="C:\Users\1\Desktop\Новая папка\P10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P1000523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38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847975" cy="2438400"/>
            <wp:effectExtent l="38100" t="57150" r="123825" b="95250"/>
            <wp:docPr id="14" name="Рисунок 4" descr="C:\Users\1\Desktop\Новая папка\P10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P1000541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38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61E7" w:rsidRDefault="005C61E7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       </w:t>
      </w:r>
      <w:r w:rsidR="007205AF">
        <w:rPr>
          <w:rFonts w:ascii="Times New Roman" w:hAnsi="Times New Roman" w:cs="Times New Roman"/>
          <w:sz w:val="28"/>
          <w:szCs w:val="24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3019425" cy="2266950"/>
            <wp:effectExtent l="38100" t="57150" r="123825" b="95250"/>
            <wp:docPr id="31" name="Рисунок 36" descr="F:\бурли\10-8DE942F0-50745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бурли\10-8DE942F0-50745-960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5057" w:rsidRPr="00DE0DDD" w:rsidRDefault="005C61E7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noProof/>
          <w:sz w:val="28"/>
          <w:szCs w:val="24"/>
          <w:lang w:val="ru-RU" w:eastAsia="ru-RU" w:bidi="ar-SA"/>
        </w:rPr>
        <w:t xml:space="preserve">    </w:t>
      </w:r>
      <w:r w:rsidR="00E05057" w:rsidRPr="00DE0DDD">
        <w:rPr>
          <w:rFonts w:ascii="Times New Roman" w:hAnsi="Times New Roman" w:cs="Times New Roman"/>
          <w:sz w:val="28"/>
          <w:szCs w:val="24"/>
          <w:lang w:val="ru-RU"/>
        </w:rPr>
        <w:t>5. Индивидуальный подход.</w:t>
      </w:r>
    </w:p>
    <w:p w:rsidR="001C4E9E" w:rsidRPr="00DE0DDD" w:rsidRDefault="001C4E9E" w:rsidP="00DE2DE0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D7330" w:rsidRPr="00EC022B" w:rsidRDefault="00DE2DE0" w:rsidP="00DE2DE0">
      <w:pPr>
        <w:jc w:val="center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EC022B">
        <w:rPr>
          <w:rFonts w:ascii="Times New Roman" w:hAnsi="Times New Roman" w:cs="Times New Roman"/>
          <w:color w:val="FF0000"/>
          <w:sz w:val="28"/>
          <w:szCs w:val="24"/>
          <w:lang w:val="ru-RU"/>
        </w:rPr>
        <w:t>Реализация индивидуального плана работы с высокомотивированными учащимися.</w:t>
      </w:r>
    </w:p>
    <w:p w:rsidR="007D7330" w:rsidRDefault="007D7330" w:rsidP="007B664B">
      <w:pPr>
        <w:rPr>
          <w:rFonts w:ascii="Times New Roman" w:hAnsi="Times New Roman" w:cs="Times New Roman"/>
          <w:sz w:val="24"/>
          <w:szCs w:val="24"/>
        </w:rPr>
      </w:pPr>
      <w:r w:rsidRPr="00EC022B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419725" cy="3390900"/>
            <wp:effectExtent l="38100" t="57150" r="123825" b="95250"/>
            <wp:docPr id="28" name="Рисунок 26" descr="C:\Users\1\Desktop\урок мужества\IMAG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урок мужества\IMAG052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99" cy="33953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5057" w:rsidRPr="00DE0DDD" w:rsidRDefault="00E05057" w:rsidP="00E05057">
      <w:pPr>
        <w:spacing w:after="0" w:line="240" w:lineRule="auto"/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И</w:t>
      </w:r>
      <w:r w:rsidRPr="00DE0DDD">
        <w:rPr>
          <w:rFonts w:ascii="Times New Roman" w:eastAsia="Calibri" w:hAnsi="Times New Roman" w:cs="Times New Roman"/>
          <w:sz w:val="28"/>
          <w:szCs w:val="24"/>
          <w:lang w:val="ru-RU"/>
        </w:rPr>
        <w:t>ндивидуальная   программа     подготовки  к  олимпиаде  для  каждого  учащегося,  отражающая  его  специфическую  траекторию  движения  от  незнания   к  знанию,  от  неумения  решать  сложные  задачи  к  творческим  навыкам   выбора  способа их решения</w:t>
      </w:r>
    </w:p>
    <w:p w:rsidR="00E05057" w:rsidRPr="00DE0DDD" w:rsidRDefault="00E05057" w:rsidP="00E05057">
      <w:pPr>
        <w:spacing w:after="0" w:line="240" w:lineRule="auto"/>
        <w:rPr>
          <w:rFonts w:ascii="Times New Roman" w:hAnsi="Times New Roman" w:cs="Times New Roman"/>
          <w:sz w:val="28"/>
          <w:szCs w:val="24"/>
          <w:lang w:val="ru-RU"/>
        </w:rPr>
      </w:pPr>
    </w:p>
    <w:p w:rsidR="007B664B" w:rsidRPr="00DE0DDD" w:rsidRDefault="00E05057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6</w:t>
      </w:r>
      <w:r w:rsidR="000306F1" w:rsidRPr="00DE0DDD">
        <w:rPr>
          <w:rFonts w:ascii="Times New Roman" w:hAnsi="Times New Roman" w:cs="Times New Roman"/>
          <w:sz w:val="28"/>
          <w:szCs w:val="24"/>
          <w:lang w:val="ru-RU"/>
        </w:rPr>
        <w:t>.</w:t>
      </w:r>
      <w:r w:rsidR="00D0777C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Психологический принцип</w:t>
      </w:r>
    </w:p>
    <w:p w:rsidR="00EC022B" w:rsidRDefault="000306F1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Считаю необходимым воспитать в олимпиадниках чувство здоровой амбициозности, стремления к победе</w:t>
      </w:r>
      <w:r w:rsidR="009D602E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D0777C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Победитель всегда обладает бойцовскими качествами. 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Это важно для взрослой жизни!  </w:t>
      </w:r>
      <w:r w:rsidR="00D0777C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Нужно увидеть задатки в ребёнке и вырастить эти качества. Научить верить в свои силы, внушить, что он способен </w:t>
      </w:r>
      <w:r w:rsidR="00D0777C" w:rsidRPr="00DE0DDD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побеждать. Однако важно подчеркнуть, что победителями все не бывают. Не надо волноваться, в олимпиаде принимают участие такие же ребята, как и вы. И все находятся в равных условиях, результат зависит только от тебя. 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>Все победить не могут. Не нужно расстраиваться, а нужно работать, работать и работать! Хотя и здесь всё очень индивидуально. Например, моя ученица и неоднократн</w:t>
      </w:r>
      <w:r w:rsidR="009D602E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ая победительница ВОШ  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всегда была нацелена на победу. </w:t>
      </w:r>
      <w:r w:rsidR="005A03C1" w:rsidRPr="00EC022B">
        <w:rPr>
          <w:rFonts w:ascii="Times New Roman" w:hAnsi="Times New Roman" w:cs="Times New Roman"/>
          <w:sz w:val="28"/>
          <w:szCs w:val="24"/>
          <w:lang w:val="ru-RU"/>
        </w:rPr>
        <w:t>Принцип «Главное победа, а участие» для неё не существовал</w:t>
      </w:r>
      <w:r w:rsidR="00EC022B">
        <w:rPr>
          <w:rFonts w:ascii="Times New Roman" w:hAnsi="Times New Roman" w:cs="Times New Roman"/>
          <w:sz w:val="28"/>
          <w:szCs w:val="24"/>
          <w:lang w:val="ru-RU"/>
        </w:rPr>
        <w:t>.</w:t>
      </w:r>
      <w:r w:rsidR="001C4E9E" w:rsidRPr="00EC022B">
        <w:rPr>
          <w:rFonts w:ascii="Times New Roman" w:hAnsi="Times New Roman" w:cs="Times New Roman"/>
          <w:sz w:val="28"/>
          <w:szCs w:val="24"/>
          <w:lang w:val="ru-RU"/>
        </w:rPr>
        <w:t xml:space="preserve">   </w:t>
      </w:r>
      <w:r w:rsidR="00607350" w:rsidRPr="00EC022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9D602E" w:rsidRPr="00EC022B" w:rsidRDefault="007205AF" w:rsidP="007B66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       </w:t>
      </w:r>
      <w:r w:rsidR="001620DA" w:rsidRPr="00EC022B">
        <w:rPr>
          <w:rFonts w:ascii="Times New Roman" w:hAnsi="Times New Roman" w:cs="Times New Roman"/>
          <w:sz w:val="28"/>
          <w:szCs w:val="24"/>
          <w:lang w:val="ru-RU"/>
        </w:rPr>
        <w:t xml:space="preserve">     </w:t>
      </w:r>
      <w:r w:rsidR="00EC022B">
        <w:rPr>
          <w:rFonts w:ascii="Times New Roman" w:hAnsi="Times New Roman" w:cs="Times New Roman"/>
          <w:sz w:val="28"/>
          <w:szCs w:val="24"/>
          <w:lang w:val="ru-RU"/>
        </w:rPr>
        <w:t xml:space="preserve">     </w:t>
      </w:r>
      <w:r w:rsidR="001620DA" w:rsidRPr="00EC022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607350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257675" cy="2809875"/>
            <wp:effectExtent l="266700" t="0" r="352425" b="0"/>
            <wp:docPr id="1" name="Рисунок 6" descr="C:\Users\1\Desktop\ОПЫТ РАБОТЫ Б.Н\проект\Фото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ПЫТ РАБОТЫ Б.Н\проект\Фото00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81" cy="2811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620DA" w:rsidRPr="00EC022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A03C1" w:rsidRPr="00DE0DDD" w:rsidRDefault="005A03C1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EC022B">
        <w:rPr>
          <w:rFonts w:ascii="Times New Roman" w:hAnsi="Times New Roman" w:cs="Times New Roman"/>
          <w:sz w:val="28"/>
          <w:szCs w:val="24"/>
          <w:lang w:val="ru-RU"/>
        </w:rPr>
        <w:t>Неприемлем  принцип «административного давления» с целью удержать ученика, заставить его участвовать в олимпиаде по предмету. Э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то не принесет должного результата. </w:t>
      </w:r>
    </w:p>
    <w:p w:rsidR="00D0777C" w:rsidRPr="00DE0DDD" w:rsidRDefault="00D0777C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Сам учитель должен быть образцом для ребёнка. Должен постоянно расти в профессиональном смысле, быть интересным ребятам, пользоваться авторитетом, не считаться с личным временем для дела.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Тогда ученик стремиться не подвести своего учителя.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D0777C" w:rsidRPr="00DE0DDD" w:rsidRDefault="00D0777C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Подготовка олимпиадников возможна (успешная) лишь в случае постоянного тандема учитель-ученик-родитель.</w:t>
      </w:r>
    </w:p>
    <w:p w:rsidR="007B664B" w:rsidRPr="00DE0DDD" w:rsidRDefault="00F82A5F" w:rsidP="007B664B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Реализация этих принципов и правил -  это у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>спе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шное выступление  учеников нашей школы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>на муниципальных и региональных олимпиадах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,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где 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 они </w:t>
      </w:r>
      <w:r w:rsidR="007B664B" w:rsidRPr="00DE0DDD">
        <w:rPr>
          <w:rFonts w:ascii="Times New Roman" w:hAnsi="Times New Roman" w:cs="Times New Roman"/>
          <w:sz w:val="28"/>
          <w:szCs w:val="24"/>
          <w:lang w:val="ru-RU"/>
        </w:rPr>
        <w:t xml:space="preserve">показывают высокие результаты. </w:t>
      </w:r>
    </w:p>
    <w:p w:rsidR="005A03C1" w:rsidRPr="00DE0DDD" w:rsidRDefault="007B664B" w:rsidP="009F1A38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DE0DDD">
        <w:rPr>
          <w:rFonts w:ascii="Times New Roman" w:hAnsi="Times New Roman" w:cs="Times New Roman"/>
          <w:sz w:val="28"/>
          <w:szCs w:val="24"/>
          <w:lang w:val="ru-RU"/>
        </w:rPr>
        <w:t>Работа с одаренными учениками, по сути, является для педагога своеобразным экзаменом в профессиональном, личном и даже в духовно-нравственном отношениях. В случае у</w:t>
      </w:r>
      <w:r w:rsidR="00F82A5F" w:rsidRPr="00DE0DDD">
        <w:rPr>
          <w:rFonts w:ascii="Times New Roman" w:hAnsi="Times New Roman" w:cs="Times New Roman"/>
          <w:sz w:val="28"/>
          <w:szCs w:val="24"/>
          <w:lang w:val="ru-RU"/>
        </w:rPr>
        <w:t>спеха она принесет ни с чем не</w:t>
      </w:r>
      <w:r w:rsidRPr="00DE0DDD">
        <w:rPr>
          <w:rFonts w:ascii="Times New Roman" w:hAnsi="Times New Roman" w:cs="Times New Roman"/>
          <w:sz w:val="28"/>
          <w:szCs w:val="24"/>
          <w:lang w:val="ru-RU"/>
        </w:rPr>
        <w:t>сравнимые положительные переживания, в случае неудачи - соответственно отрицательные. Но в обоих случаях это дает возможность пережить «точку роста», продвижения на пути профессионального и личностного становлен</w:t>
      </w:r>
      <w:r w:rsidR="005A03C1" w:rsidRPr="00DE0DDD">
        <w:rPr>
          <w:rFonts w:ascii="Times New Roman" w:hAnsi="Times New Roman" w:cs="Times New Roman"/>
          <w:sz w:val="28"/>
          <w:szCs w:val="24"/>
          <w:lang w:val="ru-RU"/>
        </w:rPr>
        <w:t>ия.</w:t>
      </w:r>
    </w:p>
    <w:p w:rsidR="009546D3" w:rsidRPr="00DE0DDD" w:rsidRDefault="009546D3" w:rsidP="00954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</w:p>
    <w:p w:rsidR="009546D3" w:rsidRPr="00DE0DDD" w:rsidRDefault="009546D3" w:rsidP="00954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:rsidR="007205AF" w:rsidRPr="001F2CD4" w:rsidRDefault="007205AF" w:rsidP="007205AF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F2CD4">
        <w:rPr>
          <w:rStyle w:val="postbody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В современную эпоху становления постиндустриального общества, когда значение интеллектуального и творческого человеческого потенциала значительно возрастает,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4">
        <w:rPr>
          <w:rStyle w:val="postbody"/>
          <w:rFonts w:ascii="Times New Roman" w:hAnsi="Times New Roman" w:cs="Times New Roman"/>
          <w:sz w:val="28"/>
          <w:szCs w:val="28"/>
          <w:lang w:val="ru-RU"/>
        </w:rPr>
        <w:t xml:space="preserve">работа с одаренными и высоко мотивированными детьми является крайне необходимой.  </w:t>
      </w:r>
      <w:r w:rsidRPr="001F2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выпускнику школы предстоит определить свое место в сложном и многообразном мире, исходя из его личных возможностей, способностей и интересов.</w:t>
      </w:r>
    </w:p>
    <w:p w:rsidR="007205AF" w:rsidRPr="001F2CD4" w:rsidRDefault="007205AF" w:rsidP="007205AF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2CD4">
        <w:rPr>
          <w:rStyle w:val="c3"/>
          <w:rFonts w:ascii="Times New Roman" w:hAnsi="Times New Roman" w:cs="Times New Roman"/>
          <w:sz w:val="28"/>
          <w:szCs w:val="28"/>
          <w:lang w:val="ru-RU"/>
        </w:rPr>
        <w:t>Для нашего образовательного учреждения работа с одаренными детьми является приоритетным направлением</w:t>
      </w:r>
      <w:r w:rsidRPr="001F2CD4">
        <w:rPr>
          <w:rStyle w:val="c3"/>
          <w:rFonts w:ascii="Times New Roman" w:hAnsi="Times New Roman" w:cs="Times New Roman"/>
          <w:color w:val="99CC00"/>
          <w:sz w:val="28"/>
          <w:szCs w:val="28"/>
          <w:lang w:val="ru-RU"/>
        </w:rPr>
        <w:t xml:space="preserve">. </w:t>
      </w:r>
      <w:r w:rsidRPr="001F2CD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Одаренный ребенок</w:t>
      </w:r>
      <w:r w:rsidRPr="001F2C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–</w:t>
      </w:r>
      <w:r w:rsidRPr="001F2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это ребенок, который выделяется яркими, очевидными, иногда выдающимися достижениями или имеет внутренние предпосылки для таких достижений в том или ином виде деятельности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>. Именно из такого определения детской одаренности исхожу в своей работе.</w:t>
      </w:r>
      <w:r w:rsidRPr="001F2CD4">
        <w:rPr>
          <w:rStyle w:val="postbody"/>
          <w:rFonts w:ascii="Times New Roman" w:hAnsi="Times New Roman" w:cs="Times New Roman"/>
          <w:b/>
          <w:color w:val="99CC00"/>
          <w:sz w:val="28"/>
          <w:szCs w:val="28"/>
          <w:lang w:val="ru-RU"/>
        </w:rPr>
        <w:t xml:space="preserve"> </w:t>
      </w:r>
      <w:r w:rsidRPr="001F2CD4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Эффективным средством развития одаренности считаю активизацию обучения через организацию  исследовательской, творческой деятельности, с передачей учащимся инициативы в развитии своих познавательных способностей. 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Способные дети зачастую опережают своих сверстников по уровню интеллектуального и творческого развития, поэтому у данной категории детей возникает  проблема несоответствия способностей и образовательных запросов содержанию учебного материала и формам работы, которые предлагает учитель в рамках учебной программы, их волнуют вопросы познания окружающего мира, философского характера. </w:t>
      </w:r>
      <w:r w:rsidRPr="001F2CD4">
        <w:rPr>
          <w:rFonts w:ascii="Times New Roman" w:hAnsi="Times New Roman" w:cs="Times New Roman"/>
          <w:sz w:val="28"/>
          <w:szCs w:val="28"/>
        </w:rPr>
        <w:t>Для таких детей необходима организация различных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4">
        <w:rPr>
          <w:rFonts w:ascii="Times New Roman" w:hAnsi="Times New Roman" w:cs="Times New Roman"/>
          <w:sz w:val="28"/>
          <w:szCs w:val="28"/>
        </w:rPr>
        <w:t xml:space="preserve"> форм 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4">
        <w:rPr>
          <w:rFonts w:ascii="Times New Roman" w:hAnsi="Times New Roman" w:cs="Times New Roman"/>
          <w:sz w:val="28"/>
          <w:szCs w:val="28"/>
        </w:rPr>
        <w:t>внеурочной</w:t>
      </w: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4">
        <w:rPr>
          <w:rFonts w:ascii="Times New Roman" w:hAnsi="Times New Roman" w:cs="Times New Roman"/>
          <w:sz w:val="28"/>
          <w:szCs w:val="28"/>
        </w:rPr>
        <w:t xml:space="preserve"> деятельности.    </w:t>
      </w:r>
      <w:r w:rsidRPr="001F2CD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7205AF" w:rsidRPr="001F2CD4" w:rsidRDefault="007205AF" w:rsidP="007205AF">
      <w:pPr>
        <w:rPr>
          <w:rFonts w:ascii="Times New Roman" w:hAnsi="Times New Roman" w:cs="Times New Roman"/>
        </w:rPr>
      </w:pPr>
    </w:p>
    <w:p w:rsidR="009546D3" w:rsidRPr="001F2CD4" w:rsidRDefault="00F975A0" w:rsidP="00954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2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9546D3" w:rsidRPr="001F2CD4" w:rsidSect="00390A26">
      <w:pgSz w:w="11906" w:h="16838"/>
      <w:pgMar w:top="1134" w:right="849" w:bottom="567" w:left="993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C51" w:rsidRDefault="00700C51" w:rsidP="00D64933">
      <w:pPr>
        <w:spacing w:after="0" w:line="240" w:lineRule="auto"/>
      </w:pPr>
      <w:r>
        <w:separator/>
      </w:r>
    </w:p>
  </w:endnote>
  <w:endnote w:type="continuationSeparator" w:id="1">
    <w:p w:rsidR="00700C51" w:rsidRDefault="00700C51" w:rsidP="00D6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C51" w:rsidRDefault="00700C51" w:rsidP="00D64933">
      <w:pPr>
        <w:spacing w:after="0" w:line="240" w:lineRule="auto"/>
      </w:pPr>
      <w:r>
        <w:separator/>
      </w:r>
    </w:p>
  </w:footnote>
  <w:footnote w:type="continuationSeparator" w:id="1">
    <w:p w:rsidR="00700C51" w:rsidRDefault="00700C51" w:rsidP="00D64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1AF"/>
    <w:multiLevelType w:val="hybridMultilevel"/>
    <w:tmpl w:val="4F5029DC"/>
    <w:lvl w:ilvl="0" w:tplc="3EDE44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5EF9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C476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3898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802A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E8D5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784E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4864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BABF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F587F3E"/>
    <w:multiLevelType w:val="hybridMultilevel"/>
    <w:tmpl w:val="3796E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15BF2"/>
    <w:multiLevelType w:val="hybridMultilevel"/>
    <w:tmpl w:val="1A709DF8"/>
    <w:lvl w:ilvl="0" w:tplc="CB9CC6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FAE8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529A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EC93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E6A2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AE0A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C6DB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8473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6C73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5B84B0C"/>
    <w:multiLevelType w:val="hybridMultilevel"/>
    <w:tmpl w:val="896C78CA"/>
    <w:lvl w:ilvl="0" w:tplc="51081B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68C95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441B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EA2D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F424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663D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C4F5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B099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52F4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05A696F"/>
    <w:multiLevelType w:val="hybridMultilevel"/>
    <w:tmpl w:val="51546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A38"/>
    <w:rsid w:val="000306F1"/>
    <w:rsid w:val="00057EF2"/>
    <w:rsid w:val="000E48CB"/>
    <w:rsid w:val="00150AE3"/>
    <w:rsid w:val="00156A13"/>
    <w:rsid w:val="001620DA"/>
    <w:rsid w:val="001963C8"/>
    <w:rsid w:val="001C4E9E"/>
    <w:rsid w:val="001F2CD4"/>
    <w:rsid w:val="00207CFC"/>
    <w:rsid w:val="00223781"/>
    <w:rsid w:val="002631B0"/>
    <w:rsid w:val="002A33D7"/>
    <w:rsid w:val="003041F8"/>
    <w:rsid w:val="003341CA"/>
    <w:rsid w:val="00390A26"/>
    <w:rsid w:val="003C6FF1"/>
    <w:rsid w:val="003D2DDE"/>
    <w:rsid w:val="0044640E"/>
    <w:rsid w:val="0045665B"/>
    <w:rsid w:val="00512A60"/>
    <w:rsid w:val="00541233"/>
    <w:rsid w:val="005A03C1"/>
    <w:rsid w:val="005C61E7"/>
    <w:rsid w:val="0060017F"/>
    <w:rsid w:val="00607350"/>
    <w:rsid w:val="00614E42"/>
    <w:rsid w:val="006367A0"/>
    <w:rsid w:val="006D3D69"/>
    <w:rsid w:val="00700C51"/>
    <w:rsid w:val="00713BA5"/>
    <w:rsid w:val="00716D53"/>
    <w:rsid w:val="007205AF"/>
    <w:rsid w:val="00787CF8"/>
    <w:rsid w:val="007916E4"/>
    <w:rsid w:val="007B664B"/>
    <w:rsid w:val="007D1D43"/>
    <w:rsid w:val="007D7330"/>
    <w:rsid w:val="007E4FFC"/>
    <w:rsid w:val="007E792E"/>
    <w:rsid w:val="00850046"/>
    <w:rsid w:val="008822E7"/>
    <w:rsid w:val="00893706"/>
    <w:rsid w:val="008C3796"/>
    <w:rsid w:val="00900238"/>
    <w:rsid w:val="009546D3"/>
    <w:rsid w:val="009A36CA"/>
    <w:rsid w:val="009B7DA7"/>
    <w:rsid w:val="009C6312"/>
    <w:rsid w:val="009D2E72"/>
    <w:rsid w:val="009D602E"/>
    <w:rsid w:val="009E69C4"/>
    <w:rsid w:val="009F1A38"/>
    <w:rsid w:val="00A13DA8"/>
    <w:rsid w:val="00A57BC0"/>
    <w:rsid w:val="00A92E87"/>
    <w:rsid w:val="00AD42AE"/>
    <w:rsid w:val="00AE6D2B"/>
    <w:rsid w:val="00AF4389"/>
    <w:rsid w:val="00B16495"/>
    <w:rsid w:val="00B5492C"/>
    <w:rsid w:val="00B91AF4"/>
    <w:rsid w:val="00BC30C5"/>
    <w:rsid w:val="00C00CC1"/>
    <w:rsid w:val="00C210F3"/>
    <w:rsid w:val="00C56206"/>
    <w:rsid w:val="00C8409C"/>
    <w:rsid w:val="00CD227E"/>
    <w:rsid w:val="00CF5B69"/>
    <w:rsid w:val="00D0777C"/>
    <w:rsid w:val="00D64933"/>
    <w:rsid w:val="00DA1864"/>
    <w:rsid w:val="00DB1EF7"/>
    <w:rsid w:val="00DE0DDD"/>
    <w:rsid w:val="00DE2DE0"/>
    <w:rsid w:val="00E05057"/>
    <w:rsid w:val="00EC022B"/>
    <w:rsid w:val="00EF2CF3"/>
    <w:rsid w:val="00F5422A"/>
    <w:rsid w:val="00F82A5F"/>
    <w:rsid w:val="00F975A0"/>
    <w:rsid w:val="00FB6AAD"/>
    <w:rsid w:val="00FD5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C"/>
  </w:style>
  <w:style w:type="paragraph" w:styleId="1">
    <w:name w:val="heading 1"/>
    <w:basedOn w:val="a"/>
    <w:next w:val="a"/>
    <w:link w:val="10"/>
    <w:uiPriority w:val="9"/>
    <w:qFormat/>
    <w:rsid w:val="007E4FF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FF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FF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FF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FF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FF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FF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FF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FF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4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4FF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4FF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4FF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4FF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E4FF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E4FF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E4FF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4FF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4FF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7E4FFC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E4FF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7E4FF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7E4FF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7E4FFC"/>
    <w:rPr>
      <w:rFonts w:eastAsiaTheme="majorEastAsia" w:cstheme="majorBidi"/>
      <w:caps/>
      <w:spacing w:val="20"/>
      <w:sz w:val="18"/>
      <w:szCs w:val="18"/>
    </w:rPr>
  </w:style>
  <w:style w:type="character" w:styleId="ab">
    <w:name w:val="Strong"/>
    <w:uiPriority w:val="22"/>
    <w:qFormat/>
    <w:rsid w:val="007E4FFC"/>
    <w:rPr>
      <w:b/>
      <w:bCs/>
      <w:color w:val="943634" w:themeColor="accent2" w:themeShade="BF"/>
      <w:spacing w:val="5"/>
    </w:rPr>
  </w:style>
  <w:style w:type="character" w:styleId="ac">
    <w:name w:val="Emphasis"/>
    <w:uiPriority w:val="20"/>
    <w:qFormat/>
    <w:rsid w:val="007E4FFC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7E4FF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E4FF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4FFC"/>
    <w:rPr>
      <w:rFonts w:eastAsiaTheme="majorEastAsia" w:cstheme="majorBidi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7E4FF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7E4FF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7E4FFC"/>
    <w:rPr>
      <w:i/>
      <w:iCs/>
    </w:rPr>
  </w:style>
  <w:style w:type="character" w:styleId="af2">
    <w:name w:val="Intense Emphasis"/>
    <w:uiPriority w:val="21"/>
    <w:qFormat/>
    <w:rsid w:val="007E4FFC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7E4FF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7E4FF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7E4FFC"/>
    <w:rPr>
      <w:caps/>
      <w:color w:val="622423" w:themeColor="accent2" w:themeShade="7F"/>
      <w:spacing w:val="5"/>
      <w:u w:color="622423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7E4FFC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D64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64933"/>
    <w:rPr>
      <w:iCs/>
      <w:sz w:val="21"/>
      <w:szCs w:val="21"/>
    </w:rPr>
  </w:style>
  <w:style w:type="paragraph" w:styleId="af9">
    <w:name w:val="footer"/>
    <w:basedOn w:val="a"/>
    <w:link w:val="afa"/>
    <w:uiPriority w:val="99"/>
    <w:semiHidden/>
    <w:unhideWhenUsed/>
    <w:rsid w:val="00D64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D64933"/>
    <w:rPr>
      <w:iCs/>
      <w:sz w:val="21"/>
      <w:szCs w:val="21"/>
    </w:rPr>
  </w:style>
  <w:style w:type="character" w:customStyle="1" w:styleId="ae">
    <w:name w:val="Без интервала Знак"/>
    <w:basedOn w:val="a0"/>
    <w:link w:val="ad"/>
    <w:uiPriority w:val="1"/>
    <w:rsid w:val="007E4FFC"/>
  </w:style>
  <w:style w:type="character" w:customStyle="1" w:styleId="c3">
    <w:name w:val="c3"/>
    <w:basedOn w:val="a0"/>
    <w:rsid w:val="007205AF"/>
  </w:style>
  <w:style w:type="character" w:customStyle="1" w:styleId="postbody">
    <w:name w:val="postbody"/>
    <w:basedOn w:val="a0"/>
    <w:rsid w:val="007205AF"/>
  </w:style>
  <w:style w:type="table" w:styleId="afb">
    <w:name w:val="Table Grid"/>
    <w:basedOn w:val="a1"/>
    <w:uiPriority w:val="59"/>
    <w:rsid w:val="00456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BDBC1-2183-469B-B611-C2DEE40C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19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25</cp:revision>
  <cp:lastPrinted>2024-01-24T09:02:00Z</cp:lastPrinted>
  <dcterms:created xsi:type="dcterms:W3CDTF">2014-06-21T12:04:00Z</dcterms:created>
  <dcterms:modified xsi:type="dcterms:W3CDTF">2024-01-24T09:55:00Z</dcterms:modified>
</cp:coreProperties>
</file>