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D6" w:rsidRPr="00A21C72" w:rsidRDefault="00B23F3F">
      <w:pPr>
        <w:spacing w:after="0" w:line="408" w:lineRule="auto"/>
        <w:ind w:left="120"/>
        <w:jc w:val="center"/>
        <w:rPr>
          <w:lang w:val="ru-RU"/>
        </w:rPr>
      </w:pPr>
      <w:bookmarkStart w:id="0" w:name="block-12402606"/>
      <w:r w:rsidRPr="00A21C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06D6" w:rsidRPr="00A21C72" w:rsidRDefault="00B23F3F">
      <w:pPr>
        <w:spacing w:after="0" w:line="408" w:lineRule="auto"/>
        <w:ind w:left="120"/>
        <w:jc w:val="center"/>
        <w:rPr>
          <w:lang w:val="ru-RU"/>
        </w:rPr>
      </w:pPr>
      <w:r w:rsidRPr="00A21C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A21C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A21C7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506D6" w:rsidRPr="00A21C72" w:rsidRDefault="00B23F3F">
      <w:pPr>
        <w:spacing w:after="0" w:line="408" w:lineRule="auto"/>
        <w:ind w:left="120"/>
        <w:jc w:val="center"/>
        <w:rPr>
          <w:lang w:val="ru-RU"/>
        </w:rPr>
      </w:pPr>
      <w:r w:rsidRPr="00A21C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A21C72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A21C72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A21C72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A21C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C72">
        <w:rPr>
          <w:rFonts w:ascii="Times New Roman" w:hAnsi="Times New Roman"/>
          <w:color w:val="000000"/>
          <w:sz w:val="28"/>
          <w:lang w:val="ru-RU"/>
        </w:rPr>
        <w:t>​</w:t>
      </w:r>
    </w:p>
    <w:p w:rsidR="002506D6" w:rsidRPr="00A21C72" w:rsidRDefault="00B23F3F">
      <w:pPr>
        <w:spacing w:after="0" w:line="408" w:lineRule="auto"/>
        <w:ind w:left="120"/>
        <w:jc w:val="center"/>
        <w:rPr>
          <w:lang w:val="ru-RU"/>
        </w:rPr>
      </w:pPr>
      <w:r w:rsidRPr="00A21C7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A21C72">
        <w:rPr>
          <w:rFonts w:ascii="Times New Roman" w:hAnsi="Times New Roman"/>
          <w:b/>
          <w:color w:val="000000"/>
          <w:sz w:val="28"/>
          <w:lang w:val="ru-RU"/>
        </w:rPr>
        <w:t>Большезадоевская</w:t>
      </w:r>
      <w:proofErr w:type="spellEnd"/>
      <w:r w:rsidRPr="00A21C72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2506D6" w:rsidRPr="00A21C72" w:rsidRDefault="002506D6">
      <w:pPr>
        <w:spacing w:after="0"/>
        <w:ind w:left="120"/>
        <w:rPr>
          <w:lang w:val="ru-RU"/>
        </w:rPr>
      </w:pPr>
    </w:p>
    <w:p w:rsidR="002506D6" w:rsidRPr="00A21C72" w:rsidRDefault="002506D6">
      <w:pPr>
        <w:spacing w:after="0"/>
        <w:ind w:left="120"/>
        <w:rPr>
          <w:lang w:val="ru-RU"/>
        </w:rPr>
      </w:pPr>
    </w:p>
    <w:p w:rsidR="002506D6" w:rsidRPr="00A21C72" w:rsidRDefault="002506D6">
      <w:pPr>
        <w:spacing w:after="0"/>
        <w:ind w:left="120"/>
        <w:rPr>
          <w:lang w:val="ru-RU"/>
        </w:rPr>
      </w:pPr>
    </w:p>
    <w:p w:rsidR="002506D6" w:rsidRPr="00A21C72" w:rsidRDefault="002506D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23F3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23F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Рук. ШМО</w:t>
            </w:r>
          </w:p>
          <w:p w:rsidR="004E6975" w:rsidRDefault="00B23F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23F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4E6975" w:rsidRDefault="00B23F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64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23F3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23F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4E6975" w:rsidRDefault="00B23F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23F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4E6975" w:rsidRDefault="00B23F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64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23F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23F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23F3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23F3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0E6D86" w:rsidRDefault="00B23F3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64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506D6" w:rsidRDefault="002506D6">
      <w:pPr>
        <w:spacing w:after="0"/>
        <w:ind w:left="120"/>
      </w:pPr>
    </w:p>
    <w:p w:rsidR="002506D6" w:rsidRPr="00A21C72" w:rsidRDefault="00B23F3F">
      <w:pPr>
        <w:spacing w:after="0"/>
        <w:ind w:left="120"/>
        <w:rPr>
          <w:lang w:val="ru-RU"/>
        </w:rPr>
      </w:pPr>
      <w:r w:rsidRPr="00A21C72">
        <w:rPr>
          <w:rFonts w:ascii="Times New Roman" w:hAnsi="Times New Roman"/>
          <w:color w:val="000000"/>
          <w:sz w:val="28"/>
          <w:lang w:val="ru-RU"/>
        </w:rPr>
        <w:t>‌</w:t>
      </w:r>
    </w:p>
    <w:p w:rsidR="002506D6" w:rsidRPr="00A21C72" w:rsidRDefault="002506D6">
      <w:pPr>
        <w:spacing w:after="0"/>
        <w:ind w:left="120"/>
        <w:rPr>
          <w:lang w:val="ru-RU"/>
        </w:rPr>
      </w:pPr>
    </w:p>
    <w:p w:rsidR="002506D6" w:rsidRPr="00A21C72" w:rsidRDefault="002506D6">
      <w:pPr>
        <w:spacing w:after="0"/>
        <w:ind w:left="120"/>
        <w:rPr>
          <w:lang w:val="ru-RU"/>
        </w:rPr>
      </w:pPr>
    </w:p>
    <w:p w:rsidR="002506D6" w:rsidRPr="00A21C72" w:rsidRDefault="002506D6">
      <w:pPr>
        <w:spacing w:after="0"/>
        <w:ind w:left="120"/>
        <w:rPr>
          <w:lang w:val="ru-RU"/>
        </w:rPr>
      </w:pPr>
    </w:p>
    <w:p w:rsidR="002506D6" w:rsidRPr="00A21C72" w:rsidRDefault="00B23F3F">
      <w:pPr>
        <w:spacing w:after="0" w:line="408" w:lineRule="auto"/>
        <w:ind w:left="120"/>
        <w:jc w:val="center"/>
        <w:rPr>
          <w:lang w:val="ru-RU"/>
        </w:rPr>
      </w:pPr>
      <w:r w:rsidRPr="00A21C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06D6" w:rsidRPr="00A21C72" w:rsidRDefault="00B23F3F">
      <w:pPr>
        <w:spacing w:after="0" w:line="408" w:lineRule="auto"/>
        <w:ind w:left="120"/>
        <w:jc w:val="center"/>
        <w:rPr>
          <w:lang w:val="ru-RU"/>
        </w:rPr>
      </w:pPr>
      <w:r w:rsidRPr="00A21C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1C72">
        <w:rPr>
          <w:rFonts w:ascii="Times New Roman" w:hAnsi="Times New Roman"/>
          <w:color w:val="000000"/>
          <w:sz w:val="28"/>
          <w:lang w:val="ru-RU"/>
        </w:rPr>
        <w:t xml:space="preserve"> 1702121)</w:t>
      </w:r>
    </w:p>
    <w:p w:rsidR="002506D6" w:rsidRPr="00A21C72" w:rsidRDefault="002506D6">
      <w:pPr>
        <w:spacing w:after="0"/>
        <w:ind w:left="120"/>
        <w:jc w:val="center"/>
        <w:rPr>
          <w:lang w:val="ru-RU"/>
        </w:rPr>
      </w:pPr>
    </w:p>
    <w:p w:rsidR="002506D6" w:rsidRPr="00A21C72" w:rsidRDefault="00B23F3F">
      <w:pPr>
        <w:spacing w:after="0" w:line="408" w:lineRule="auto"/>
        <w:ind w:left="120"/>
        <w:jc w:val="center"/>
        <w:rPr>
          <w:lang w:val="ru-RU"/>
        </w:rPr>
      </w:pPr>
      <w:r w:rsidRPr="00A21C72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2506D6" w:rsidRPr="00A21C72" w:rsidRDefault="00A21C72">
      <w:pPr>
        <w:spacing w:after="0" w:line="408" w:lineRule="auto"/>
        <w:ind w:left="120"/>
        <w:jc w:val="center"/>
        <w:rPr>
          <w:lang w:val="ru-RU"/>
        </w:rPr>
      </w:pPr>
      <w:r w:rsidRPr="005F64AA">
        <w:rPr>
          <w:rFonts w:ascii="Times New Roman" w:hAnsi="Times New Roman"/>
          <w:color w:val="000000"/>
          <w:sz w:val="28"/>
          <w:lang w:val="ru-RU"/>
        </w:rPr>
        <w:t xml:space="preserve">для обучающихся 1 </w:t>
      </w:r>
      <w:r>
        <w:rPr>
          <w:rFonts w:ascii="Times New Roman" w:hAnsi="Times New Roman"/>
          <w:color w:val="000000"/>
          <w:sz w:val="28"/>
          <w:lang w:val="ru-RU"/>
        </w:rPr>
        <w:t>«а»</w:t>
      </w:r>
      <w:r w:rsidRPr="005F64AA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B23F3F" w:rsidRPr="005F64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06D6" w:rsidRPr="00A21C72" w:rsidRDefault="002506D6">
      <w:pPr>
        <w:spacing w:after="0"/>
        <w:ind w:left="120"/>
        <w:jc w:val="center"/>
        <w:rPr>
          <w:lang w:val="ru-RU"/>
        </w:rPr>
      </w:pPr>
    </w:p>
    <w:p w:rsidR="002506D6" w:rsidRPr="00A21C72" w:rsidRDefault="002506D6">
      <w:pPr>
        <w:spacing w:after="0"/>
        <w:ind w:left="120"/>
        <w:jc w:val="center"/>
        <w:rPr>
          <w:lang w:val="ru-RU"/>
        </w:rPr>
      </w:pPr>
    </w:p>
    <w:p w:rsidR="002506D6" w:rsidRPr="00A21C72" w:rsidRDefault="002506D6">
      <w:pPr>
        <w:spacing w:after="0"/>
        <w:ind w:left="120"/>
        <w:jc w:val="center"/>
        <w:rPr>
          <w:lang w:val="ru-RU"/>
        </w:rPr>
      </w:pPr>
    </w:p>
    <w:p w:rsidR="002506D6" w:rsidRPr="00A21C72" w:rsidRDefault="002506D6">
      <w:pPr>
        <w:spacing w:after="0"/>
        <w:ind w:left="120"/>
        <w:jc w:val="center"/>
        <w:rPr>
          <w:lang w:val="ru-RU"/>
        </w:rPr>
      </w:pPr>
    </w:p>
    <w:p w:rsidR="002506D6" w:rsidRPr="00A21C72" w:rsidRDefault="002506D6">
      <w:pPr>
        <w:spacing w:after="0"/>
        <w:ind w:left="120"/>
        <w:jc w:val="center"/>
        <w:rPr>
          <w:lang w:val="ru-RU"/>
        </w:rPr>
      </w:pPr>
    </w:p>
    <w:p w:rsidR="002506D6" w:rsidRPr="00A21C72" w:rsidRDefault="002506D6">
      <w:pPr>
        <w:spacing w:after="0"/>
        <w:ind w:left="120"/>
        <w:jc w:val="center"/>
        <w:rPr>
          <w:lang w:val="ru-RU"/>
        </w:rPr>
      </w:pPr>
    </w:p>
    <w:p w:rsidR="002506D6" w:rsidRPr="00A21C72" w:rsidRDefault="002506D6" w:rsidP="003A5BE4">
      <w:pPr>
        <w:spacing w:after="0"/>
        <w:rPr>
          <w:lang w:val="ru-RU"/>
        </w:rPr>
      </w:pPr>
    </w:p>
    <w:p w:rsidR="003A5BE4" w:rsidRPr="003A5BE4" w:rsidRDefault="003A5BE4" w:rsidP="003A5BE4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3A5BE4" w:rsidRPr="003A5BE4" w:rsidRDefault="003A5BE4" w:rsidP="003A5BE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5BE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Составитель</w:t>
      </w:r>
      <w:proofErr w:type="gramStart"/>
      <w:r w:rsidRPr="003A5BE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 w:rsidRPr="003A5BE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A5BE4">
        <w:rPr>
          <w:rFonts w:ascii="Times New Roman" w:hAnsi="Times New Roman" w:cs="Times New Roman"/>
          <w:b/>
          <w:sz w:val="28"/>
          <w:szCs w:val="28"/>
          <w:lang w:val="ru-RU"/>
        </w:rPr>
        <w:t>Нурлумбаева</w:t>
      </w:r>
      <w:proofErr w:type="spellEnd"/>
      <w:r w:rsidRPr="003A5BE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 Н., </w:t>
      </w:r>
    </w:p>
    <w:p w:rsidR="002506D6" w:rsidRPr="003A5BE4" w:rsidRDefault="003A5BE4" w:rsidP="003A5BE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5BE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учитель начальных классов.</w:t>
      </w:r>
    </w:p>
    <w:p w:rsidR="003A5BE4" w:rsidRDefault="00B23F3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21C7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</w:p>
    <w:p w:rsidR="002506D6" w:rsidRPr="00A21C72" w:rsidRDefault="00B23F3F">
      <w:pPr>
        <w:spacing w:after="0"/>
        <w:ind w:left="120"/>
        <w:jc w:val="center"/>
        <w:rPr>
          <w:lang w:val="ru-RU"/>
        </w:rPr>
      </w:pPr>
      <w:r w:rsidRPr="00A21C72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A21C72">
        <w:rPr>
          <w:rFonts w:ascii="Times New Roman" w:hAnsi="Times New Roman"/>
          <w:b/>
          <w:color w:val="000000"/>
          <w:sz w:val="28"/>
          <w:lang w:val="ru-RU"/>
        </w:rPr>
        <w:t>Большезадоевское</w:t>
      </w:r>
      <w:bookmarkEnd w:id="3"/>
      <w:proofErr w:type="spellEnd"/>
      <w:r w:rsidRPr="00A21C7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A21C7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21C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C72">
        <w:rPr>
          <w:rFonts w:ascii="Times New Roman" w:hAnsi="Times New Roman"/>
          <w:color w:val="000000"/>
          <w:sz w:val="28"/>
          <w:lang w:val="ru-RU"/>
        </w:rPr>
        <w:t>​</w:t>
      </w:r>
    </w:p>
    <w:p w:rsidR="002506D6" w:rsidRPr="003C054D" w:rsidRDefault="00B23F3F" w:rsidP="00A21C7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12402608"/>
      <w:bookmarkEnd w:id="0"/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создания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2506D6" w:rsidRPr="003C054D" w:rsidRDefault="00B23F3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</w:rPr>
        <w:t>.</w:t>
      </w:r>
    </w:p>
    <w:p w:rsidR="002506D6" w:rsidRPr="003C054D" w:rsidRDefault="00B23F3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2506D6" w:rsidRPr="003C054D" w:rsidRDefault="00B23F3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2506D6" w:rsidRPr="003C054D" w:rsidRDefault="00B23F3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6028649a-e0ac-451e-8172-b3f83139ddea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2506D6">
      <w:pPr>
        <w:rPr>
          <w:sz w:val="24"/>
          <w:szCs w:val="24"/>
          <w:lang w:val="ru-RU"/>
        </w:rPr>
        <w:sectPr w:rsidR="002506D6" w:rsidRPr="003C054D">
          <w:pgSz w:w="11906" w:h="16383"/>
          <w:pgMar w:top="1134" w:right="850" w:bottom="1134" w:left="1701" w:header="720" w:footer="720" w:gutter="0"/>
          <w:cols w:space="720"/>
        </w:sectPr>
      </w:pPr>
    </w:p>
    <w:p w:rsidR="002506D6" w:rsidRPr="003C054D" w:rsidRDefault="00B23F3F" w:rsidP="00CE3743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7" w:name="block-12402607"/>
      <w:bookmarkEnd w:id="5"/>
      <w:r w:rsidRPr="003C054D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Пластические массы, их виды (пластилин, пластика и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Приёмы работы с природными материалами: подбор материалов в 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506D6" w:rsidRPr="003C054D" w:rsidRDefault="00B23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506D6" w:rsidRPr="003C054D" w:rsidRDefault="002506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2506D6">
      <w:pPr>
        <w:rPr>
          <w:sz w:val="24"/>
          <w:szCs w:val="24"/>
          <w:lang w:val="ru-RU"/>
        </w:rPr>
        <w:sectPr w:rsidR="002506D6" w:rsidRPr="003C054D">
          <w:pgSz w:w="11906" w:h="16383"/>
          <w:pgMar w:top="1134" w:right="850" w:bottom="1134" w:left="1701" w:header="720" w:footer="720" w:gutter="0"/>
          <w:cols w:space="720"/>
        </w:sectPr>
      </w:pPr>
    </w:p>
    <w:p w:rsidR="002506D6" w:rsidRPr="003C054D" w:rsidRDefault="00B23F3F" w:rsidP="00C22538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8" w:name="block-12402609"/>
      <w:bookmarkEnd w:id="7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2506D6" w:rsidRPr="003C054D" w:rsidRDefault="002506D6" w:rsidP="005F64AA">
      <w:pPr>
        <w:spacing w:after="0"/>
        <w:rPr>
          <w:sz w:val="24"/>
          <w:szCs w:val="24"/>
          <w:lang w:val="ru-RU"/>
        </w:rPr>
      </w:pPr>
      <w:bookmarkStart w:id="9" w:name="_Toc143620888"/>
      <w:bookmarkEnd w:id="9"/>
    </w:p>
    <w:p w:rsidR="002506D6" w:rsidRPr="003C054D" w:rsidRDefault="00B23F3F">
      <w:pPr>
        <w:spacing w:after="0"/>
        <w:ind w:left="120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506D6" w:rsidRPr="003C054D" w:rsidRDefault="002506D6" w:rsidP="005F64AA">
      <w:pPr>
        <w:spacing w:after="0"/>
        <w:rPr>
          <w:sz w:val="24"/>
          <w:szCs w:val="24"/>
          <w:lang w:val="ru-RU"/>
        </w:rPr>
      </w:pPr>
      <w:bookmarkStart w:id="10" w:name="_Toc143620889"/>
      <w:bookmarkEnd w:id="10"/>
    </w:p>
    <w:p w:rsidR="002506D6" w:rsidRPr="003C054D" w:rsidRDefault="00B23F3F">
      <w:pPr>
        <w:spacing w:after="0"/>
        <w:ind w:left="120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506D6" w:rsidRPr="003C054D" w:rsidRDefault="002506D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506D6" w:rsidRPr="003C054D" w:rsidRDefault="00B23F3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ориентироваться в терминах и понятиях, используемых в технологии (в пределах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506D6" w:rsidRPr="003C054D" w:rsidRDefault="00B23F3F">
      <w:pPr>
        <w:spacing w:after="0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506D6" w:rsidRPr="003C054D" w:rsidRDefault="002506D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их излагать, выслушивать разные мнения, учитывать их в диалоге;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2506D6" w:rsidRPr="003C054D" w:rsidRDefault="002506D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2506D6" w:rsidRPr="003C054D" w:rsidRDefault="002506D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506D6" w:rsidRPr="003C054D" w:rsidRDefault="00B23F3F">
      <w:pPr>
        <w:spacing w:after="0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506D6" w:rsidRPr="003C054D" w:rsidRDefault="002506D6" w:rsidP="005F64AA">
      <w:pPr>
        <w:spacing w:after="0"/>
        <w:rPr>
          <w:sz w:val="24"/>
          <w:szCs w:val="24"/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2506D6" w:rsidRPr="003C054D" w:rsidRDefault="00B23F3F">
      <w:pPr>
        <w:spacing w:after="0"/>
        <w:ind w:left="120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506D6" w:rsidRPr="003C054D" w:rsidRDefault="002506D6">
      <w:pPr>
        <w:spacing w:after="0"/>
        <w:ind w:left="120"/>
        <w:rPr>
          <w:sz w:val="24"/>
          <w:szCs w:val="24"/>
          <w:lang w:val="ru-RU"/>
        </w:rPr>
      </w:pPr>
    </w:p>
    <w:p w:rsidR="002506D6" w:rsidRPr="003C054D" w:rsidRDefault="00B23F3F">
      <w:pPr>
        <w:spacing w:after="0"/>
        <w:ind w:left="12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3C054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 классе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задания с опорой на готовый план;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раскрашиванием, аппликацией, строчкой прямого стежка;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506D6" w:rsidRPr="003C054D" w:rsidRDefault="00B23F3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2506D6" w:rsidRPr="003C054D" w:rsidRDefault="002506D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506D6" w:rsidRPr="00C22538" w:rsidRDefault="002506D6">
      <w:pPr>
        <w:rPr>
          <w:sz w:val="24"/>
          <w:szCs w:val="24"/>
          <w:lang w:val="ru-RU"/>
        </w:rPr>
        <w:sectPr w:rsidR="002506D6" w:rsidRPr="00C22538">
          <w:pgSz w:w="11906" w:h="16383"/>
          <w:pgMar w:top="1134" w:right="850" w:bottom="1134" w:left="1701" w:header="720" w:footer="720" w:gutter="0"/>
          <w:cols w:space="720"/>
        </w:sectPr>
      </w:pPr>
    </w:p>
    <w:p w:rsidR="002506D6" w:rsidRPr="003C054D" w:rsidRDefault="00B23F3F" w:rsidP="00A21C72">
      <w:pPr>
        <w:spacing w:after="0"/>
        <w:ind w:left="120"/>
        <w:jc w:val="center"/>
        <w:rPr>
          <w:sz w:val="24"/>
          <w:szCs w:val="24"/>
        </w:rPr>
      </w:pPr>
      <w:bookmarkStart w:id="13" w:name="block-12402605"/>
      <w:bookmarkEnd w:id="8"/>
      <w:r w:rsidRPr="003C054D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2506D6" w:rsidRPr="003C054D" w:rsidRDefault="00B23F3F">
      <w:pPr>
        <w:spacing w:after="0"/>
        <w:ind w:left="120"/>
        <w:rPr>
          <w:sz w:val="24"/>
          <w:szCs w:val="24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5327"/>
        <w:gridCol w:w="1585"/>
        <w:gridCol w:w="1841"/>
        <w:gridCol w:w="1910"/>
        <w:gridCol w:w="2734"/>
      </w:tblGrid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 w:rsidP="005F64A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6D6" w:rsidRPr="003C054D" w:rsidRDefault="002506D6">
            <w:pPr>
              <w:rPr>
                <w:sz w:val="24"/>
                <w:szCs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6D6" w:rsidRPr="003C054D" w:rsidRDefault="002506D6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6D6" w:rsidRPr="003C054D" w:rsidRDefault="002506D6">
            <w:pPr>
              <w:rPr>
                <w:sz w:val="24"/>
                <w:szCs w:val="24"/>
              </w:rPr>
            </w:pPr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5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6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8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10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11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12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13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14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15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16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17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18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19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20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2506D6">
            <w:pPr>
              <w:rPr>
                <w:sz w:val="24"/>
                <w:szCs w:val="24"/>
              </w:rPr>
            </w:pPr>
          </w:p>
        </w:tc>
      </w:tr>
    </w:tbl>
    <w:p w:rsidR="002506D6" w:rsidRPr="003C054D" w:rsidRDefault="002506D6">
      <w:pPr>
        <w:rPr>
          <w:sz w:val="24"/>
          <w:szCs w:val="24"/>
        </w:rPr>
        <w:sectPr w:rsidR="002506D6" w:rsidRPr="003C05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6D6" w:rsidRPr="003C054D" w:rsidRDefault="00B23F3F" w:rsidP="00A21C72">
      <w:pPr>
        <w:spacing w:after="0"/>
        <w:ind w:left="120"/>
        <w:jc w:val="center"/>
        <w:rPr>
          <w:sz w:val="24"/>
          <w:szCs w:val="24"/>
        </w:rPr>
      </w:pPr>
      <w:bookmarkStart w:id="14" w:name="block-12402610"/>
      <w:bookmarkEnd w:id="13"/>
      <w:r w:rsidRPr="003C054D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2506D6" w:rsidRPr="003C054D" w:rsidRDefault="00B23F3F">
      <w:pPr>
        <w:spacing w:after="0"/>
        <w:ind w:left="120"/>
        <w:rPr>
          <w:sz w:val="24"/>
          <w:szCs w:val="24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4912"/>
        <w:gridCol w:w="1235"/>
        <w:gridCol w:w="1841"/>
        <w:gridCol w:w="1910"/>
        <w:gridCol w:w="1423"/>
        <w:gridCol w:w="2477"/>
      </w:tblGrid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6D6" w:rsidRPr="003C054D" w:rsidRDefault="002506D6">
            <w:pPr>
              <w:rPr>
                <w:sz w:val="24"/>
                <w:szCs w:val="24"/>
              </w:rPr>
            </w:pPr>
          </w:p>
        </w:tc>
        <w:tc>
          <w:tcPr>
            <w:tcW w:w="49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6D6" w:rsidRPr="003C054D" w:rsidRDefault="002506D6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C0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506D6" w:rsidRPr="003C054D" w:rsidRDefault="002506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6D6" w:rsidRPr="003C054D" w:rsidRDefault="002506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6D6" w:rsidRPr="003C054D" w:rsidRDefault="002506D6">
            <w:pPr>
              <w:rPr>
                <w:sz w:val="24"/>
                <w:szCs w:val="24"/>
              </w:rPr>
            </w:pPr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21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22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23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24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25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26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27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="005F6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28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29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«Орнамент». Разновидности композиций,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Композиция в полосе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17.11.2023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30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31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Изделие. Основа и детали изделия.</w:t>
            </w:r>
            <w:r w:rsidR="005F6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«технология»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32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33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34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35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36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proofErr w:type="gram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37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38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бумажной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39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40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41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Резаная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42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43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44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45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46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47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48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49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50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51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52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8F5E9E">
            <w:pPr>
              <w:spacing w:after="0"/>
              <w:ind w:left="135"/>
              <w:rPr>
                <w:sz w:val="24"/>
                <w:szCs w:val="24"/>
              </w:rPr>
            </w:pPr>
            <w:hyperlink r:id="rId53">
              <w:r w:rsidR="00B23F3F" w:rsidRPr="003C054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2506D6" w:rsidRPr="003C054D" w:rsidTr="005F64AA">
        <w:trPr>
          <w:trHeight w:val="144"/>
          <w:tblCellSpacing w:w="20" w:type="nil"/>
        </w:trPr>
        <w:tc>
          <w:tcPr>
            <w:tcW w:w="5621" w:type="dxa"/>
            <w:gridSpan w:val="2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6D6" w:rsidRPr="003C054D" w:rsidRDefault="00B23F3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0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6D6" w:rsidRPr="003C054D" w:rsidRDefault="002506D6">
            <w:pPr>
              <w:rPr>
                <w:sz w:val="24"/>
                <w:szCs w:val="24"/>
              </w:rPr>
            </w:pPr>
          </w:p>
        </w:tc>
      </w:tr>
    </w:tbl>
    <w:p w:rsidR="002506D6" w:rsidRPr="003C054D" w:rsidRDefault="002506D6">
      <w:pPr>
        <w:rPr>
          <w:sz w:val="24"/>
          <w:szCs w:val="24"/>
        </w:rPr>
        <w:sectPr w:rsidR="002506D6" w:rsidRPr="003C05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6D6" w:rsidRPr="005F64AA" w:rsidRDefault="00B23F3F">
      <w:pPr>
        <w:spacing w:after="0"/>
        <w:ind w:left="120"/>
        <w:rPr>
          <w:sz w:val="24"/>
          <w:szCs w:val="24"/>
          <w:lang w:val="ru-RU"/>
        </w:rPr>
      </w:pPr>
      <w:bookmarkStart w:id="15" w:name="block-12402611"/>
      <w:bookmarkEnd w:id="14"/>
      <w:r w:rsidRPr="005F64A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2506D6" w:rsidRPr="003C054D" w:rsidRDefault="00B23F3F">
      <w:pPr>
        <w:spacing w:after="0" w:line="480" w:lineRule="auto"/>
        <w:ind w:left="120"/>
        <w:rPr>
          <w:sz w:val="24"/>
          <w:szCs w:val="24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506D6" w:rsidRPr="003C054D" w:rsidRDefault="00B23F3F">
      <w:pPr>
        <w:spacing w:after="0" w:line="480" w:lineRule="auto"/>
        <w:ind w:left="120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6" w:name="fd2563da-70e6-4a8e-9eef-1431331cf80c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• Технология: 1-й класс: учебник / 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Лутцева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bookmarkEnd w:id="16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2506D6" w:rsidRPr="003C054D" w:rsidRDefault="002506D6" w:rsidP="005F64AA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480" w:lineRule="auto"/>
        <w:ind w:left="120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506D6" w:rsidRPr="003C054D" w:rsidRDefault="00B23F3F">
      <w:pPr>
        <w:spacing w:after="0" w:line="480" w:lineRule="auto"/>
        <w:ind w:left="120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​‌1. «Единое окно доступа к образовательным ресурсам»- 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windows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2. «Единая коллекция цифровых образовательных ресурсов» - 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school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collektion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3. «Федеральный центр информационных образовательных ресурсов» -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fcior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eor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4. Каталог образовательных ресурсов сети Интернет для школы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katalog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iot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5. Библиотека материалов для </w:t>
      </w:r>
      <w:proofErr w:type="gramStart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начальной</w:t>
      </w:r>
      <w:proofErr w:type="gram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школы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www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nachalka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C054D">
        <w:rPr>
          <w:rFonts w:ascii="Times New Roman" w:hAnsi="Times New Roman"/>
          <w:color w:val="000000"/>
          <w:sz w:val="24"/>
          <w:szCs w:val="24"/>
        </w:rPr>
        <w:t>com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biblioteka</w:t>
      </w:r>
      <w:proofErr w:type="spellEnd"/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6. </w:t>
      </w:r>
      <w:r w:rsidRPr="003C054D">
        <w:rPr>
          <w:rFonts w:ascii="Times New Roman" w:hAnsi="Times New Roman"/>
          <w:color w:val="000000"/>
          <w:sz w:val="24"/>
          <w:szCs w:val="24"/>
        </w:rPr>
        <w:t>M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todkabinet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eu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 информационно-методический кабинет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www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metodkabinet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eu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7. Каталог образовательных ресурсов сети «Интернет» 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catalog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iot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8. Российский образовательный портал 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www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C054D">
        <w:rPr>
          <w:rFonts w:ascii="Times New Roman" w:hAnsi="Times New Roman"/>
          <w:color w:val="000000"/>
          <w:sz w:val="24"/>
          <w:szCs w:val="24"/>
        </w:rPr>
        <w:t>school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9. Портал «Российское образование 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www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sz w:val="24"/>
          <w:szCs w:val="24"/>
          <w:lang w:val="ru-RU"/>
        </w:rPr>
        <w:br/>
      </w:r>
      <w:bookmarkStart w:id="17" w:name="0ffefc5c-f9fc-44a3-a446-5fc8622ad11a"/>
      <w:bookmarkEnd w:id="17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2506D6" w:rsidRPr="003C054D" w:rsidRDefault="002506D6">
      <w:pPr>
        <w:spacing w:after="0"/>
        <w:ind w:left="120"/>
        <w:rPr>
          <w:sz w:val="24"/>
          <w:szCs w:val="24"/>
          <w:lang w:val="ru-RU"/>
        </w:rPr>
      </w:pPr>
    </w:p>
    <w:p w:rsidR="002506D6" w:rsidRPr="003C054D" w:rsidRDefault="00B23F3F">
      <w:pPr>
        <w:spacing w:after="0" w:line="480" w:lineRule="auto"/>
        <w:ind w:left="120"/>
        <w:rPr>
          <w:sz w:val="24"/>
          <w:szCs w:val="24"/>
          <w:lang w:val="ru-RU"/>
        </w:rPr>
      </w:pPr>
      <w:r w:rsidRPr="003C054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506D6" w:rsidRPr="003C054D" w:rsidRDefault="00B23F3F" w:rsidP="005F64AA">
      <w:pPr>
        <w:spacing w:after="0" w:line="480" w:lineRule="auto"/>
        <w:ind w:left="120"/>
        <w:rPr>
          <w:sz w:val="24"/>
          <w:szCs w:val="24"/>
          <w:lang w:val="ru-RU"/>
        </w:rPr>
        <w:sectPr w:rsidR="002506D6" w:rsidRPr="003C054D" w:rsidSect="005F64AA">
          <w:pgSz w:w="11906" w:h="16383"/>
          <w:pgMar w:top="1134" w:right="850" w:bottom="709" w:left="1701" w:header="720" w:footer="720" w:gutter="0"/>
          <w:cols w:space="720"/>
        </w:sectPr>
      </w:pP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C054D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3C054D">
        <w:rPr>
          <w:rFonts w:ascii="Times New Roman" w:hAnsi="Times New Roman"/>
          <w:color w:val="000000"/>
          <w:sz w:val="24"/>
          <w:szCs w:val="24"/>
        </w:rPr>
        <w:t>https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www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uchportal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C054D">
        <w:rPr>
          <w:rFonts w:ascii="Times New Roman" w:hAnsi="Times New Roman"/>
          <w:color w:val="000000"/>
          <w:sz w:val="24"/>
          <w:szCs w:val="24"/>
        </w:rPr>
        <w:t>load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/47-2-2</w:t>
      </w:r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school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3C054D">
        <w:rPr>
          <w:rFonts w:ascii="Times New Roman" w:hAnsi="Times New Roman"/>
          <w:color w:val="000000"/>
          <w:sz w:val="24"/>
          <w:szCs w:val="24"/>
        </w:rPr>
        <w:t>collection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um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razum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C054D">
        <w:rPr>
          <w:rFonts w:ascii="Times New Roman" w:hAnsi="Times New Roman"/>
          <w:color w:val="000000"/>
          <w:sz w:val="24"/>
          <w:szCs w:val="24"/>
        </w:rPr>
        <w:t>load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uchebnye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prezentacii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nachalnaja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shkola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/18</w:t>
      </w:r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internet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chgk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C054D">
        <w:rPr>
          <w:rFonts w:ascii="Times New Roman" w:hAnsi="Times New Roman"/>
          <w:color w:val="000000"/>
          <w:sz w:val="24"/>
          <w:szCs w:val="24"/>
        </w:rPr>
        <w:t>info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C054D">
        <w:rPr>
          <w:sz w:val="24"/>
          <w:szCs w:val="24"/>
          <w:lang w:val="ru-RU"/>
        </w:rPr>
        <w:br/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C054D">
        <w:rPr>
          <w:rFonts w:ascii="Times New Roman" w:hAnsi="Times New Roman"/>
          <w:color w:val="000000"/>
          <w:sz w:val="24"/>
          <w:szCs w:val="24"/>
        </w:rPr>
        <w:t>http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C054D">
        <w:rPr>
          <w:rFonts w:ascii="Times New Roman" w:hAnsi="Times New Roman"/>
          <w:color w:val="000000"/>
          <w:sz w:val="24"/>
          <w:szCs w:val="24"/>
        </w:rPr>
        <w:t>www</w:t>
      </w:r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vbg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/~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kvint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 w:rsidRPr="003C054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C054D">
        <w:rPr>
          <w:rFonts w:ascii="Times New Roman" w:hAnsi="Times New Roman"/>
          <w:color w:val="000000"/>
          <w:sz w:val="24"/>
          <w:szCs w:val="24"/>
        </w:rPr>
        <w:t>htm</w:t>
      </w:r>
      <w:proofErr w:type="spellEnd"/>
      <w:r w:rsidRPr="003C054D">
        <w:rPr>
          <w:sz w:val="24"/>
          <w:szCs w:val="24"/>
          <w:lang w:val="ru-RU"/>
        </w:rPr>
        <w:br/>
      </w:r>
      <w:bookmarkStart w:id="18" w:name="111db0ec-8c24-4b78-b09f-eef62a6c6ea2"/>
      <w:bookmarkEnd w:id="18"/>
      <w:r w:rsidRPr="003C054D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bookmarkEnd w:id="15"/>
    <w:p w:rsidR="00B23F3F" w:rsidRPr="003C054D" w:rsidRDefault="00B23F3F" w:rsidP="005F64AA">
      <w:pPr>
        <w:rPr>
          <w:sz w:val="24"/>
          <w:szCs w:val="24"/>
          <w:lang w:val="ru-RU"/>
        </w:rPr>
      </w:pPr>
    </w:p>
    <w:sectPr w:rsidR="00B23F3F" w:rsidRPr="003C054D" w:rsidSect="002506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5DC9"/>
    <w:multiLevelType w:val="multilevel"/>
    <w:tmpl w:val="21C00B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506D6"/>
    <w:rsid w:val="002506D6"/>
    <w:rsid w:val="00256124"/>
    <w:rsid w:val="003A5BE4"/>
    <w:rsid w:val="003C054D"/>
    <w:rsid w:val="005F64AA"/>
    <w:rsid w:val="008E42FB"/>
    <w:rsid w:val="008F5E9E"/>
    <w:rsid w:val="00A21C72"/>
    <w:rsid w:val="00B23F3F"/>
    <w:rsid w:val="00BB757A"/>
    <w:rsid w:val="00C22538"/>
    <w:rsid w:val="00CE3743"/>
    <w:rsid w:val="00FC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506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506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soo.ru/" TargetMode="External"/><Relationship Id="rId18" Type="http://schemas.openxmlformats.org/officeDocument/2006/relationships/hyperlink" Target="https://www.edsoo.ru/" TargetMode="External"/><Relationship Id="rId26" Type="http://schemas.openxmlformats.org/officeDocument/2006/relationships/hyperlink" Target="https://www.edsoo.ru/" TargetMode="External"/><Relationship Id="rId39" Type="http://schemas.openxmlformats.org/officeDocument/2006/relationships/hyperlink" Target="https://www.edsoo.ru/" TargetMode="External"/><Relationship Id="rId21" Type="http://schemas.openxmlformats.org/officeDocument/2006/relationships/hyperlink" Target="https://www.edsoo.ru/" TargetMode="External"/><Relationship Id="rId34" Type="http://schemas.openxmlformats.org/officeDocument/2006/relationships/hyperlink" Target="https://www.edsoo.ru/" TargetMode="External"/><Relationship Id="rId42" Type="http://schemas.openxmlformats.org/officeDocument/2006/relationships/hyperlink" Target="https://www.edsoo.ru/" TargetMode="External"/><Relationship Id="rId47" Type="http://schemas.openxmlformats.org/officeDocument/2006/relationships/hyperlink" Target="https://www.edsoo.ru/" TargetMode="External"/><Relationship Id="rId50" Type="http://schemas.openxmlformats.org/officeDocument/2006/relationships/hyperlink" Target="https://www.edsoo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edsoo.ru/" TargetMode="External"/><Relationship Id="rId12" Type="http://schemas.openxmlformats.org/officeDocument/2006/relationships/hyperlink" Target="https://www.edsoo.ru/" TargetMode="External"/><Relationship Id="rId17" Type="http://schemas.openxmlformats.org/officeDocument/2006/relationships/hyperlink" Target="https://www.edsoo.ru/" TargetMode="External"/><Relationship Id="rId25" Type="http://schemas.openxmlformats.org/officeDocument/2006/relationships/hyperlink" Target="https://www.edsoo.ru/" TargetMode="External"/><Relationship Id="rId33" Type="http://schemas.openxmlformats.org/officeDocument/2006/relationships/hyperlink" Target="https://www.edsoo.ru/" TargetMode="External"/><Relationship Id="rId38" Type="http://schemas.openxmlformats.org/officeDocument/2006/relationships/hyperlink" Target="https://www.edsoo.ru/" TargetMode="External"/><Relationship Id="rId46" Type="http://schemas.openxmlformats.org/officeDocument/2006/relationships/hyperlink" Target="https://www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soo.ru/" TargetMode="External"/><Relationship Id="rId20" Type="http://schemas.openxmlformats.org/officeDocument/2006/relationships/hyperlink" Target="https://www.edsoo.ru/" TargetMode="External"/><Relationship Id="rId29" Type="http://schemas.openxmlformats.org/officeDocument/2006/relationships/hyperlink" Target="https://www.edsoo.ru/" TargetMode="External"/><Relationship Id="rId41" Type="http://schemas.openxmlformats.org/officeDocument/2006/relationships/hyperlink" Target="https://www.edsoo.ru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dsoo.ru/" TargetMode="External"/><Relationship Id="rId11" Type="http://schemas.openxmlformats.org/officeDocument/2006/relationships/hyperlink" Target="https://www.edsoo.ru/" TargetMode="External"/><Relationship Id="rId24" Type="http://schemas.openxmlformats.org/officeDocument/2006/relationships/hyperlink" Target="https://www.edsoo.ru/" TargetMode="External"/><Relationship Id="rId32" Type="http://schemas.openxmlformats.org/officeDocument/2006/relationships/hyperlink" Target="https://www.edsoo.ru/" TargetMode="External"/><Relationship Id="rId37" Type="http://schemas.openxmlformats.org/officeDocument/2006/relationships/hyperlink" Target="https://www.edsoo.ru/" TargetMode="External"/><Relationship Id="rId40" Type="http://schemas.openxmlformats.org/officeDocument/2006/relationships/hyperlink" Target="https://www.edsoo.ru/" TargetMode="External"/><Relationship Id="rId45" Type="http://schemas.openxmlformats.org/officeDocument/2006/relationships/hyperlink" Target="https://www.edsoo.ru/" TargetMode="External"/><Relationship Id="rId53" Type="http://schemas.openxmlformats.org/officeDocument/2006/relationships/hyperlink" Target="https://www.edsoo.ru/" TargetMode="External"/><Relationship Id="rId5" Type="http://schemas.openxmlformats.org/officeDocument/2006/relationships/hyperlink" Target="https://www.edsoo.ru/" TargetMode="External"/><Relationship Id="rId15" Type="http://schemas.openxmlformats.org/officeDocument/2006/relationships/hyperlink" Target="https://www.edsoo.ru/" TargetMode="External"/><Relationship Id="rId23" Type="http://schemas.openxmlformats.org/officeDocument/2006/relationships/hyperlink" Target="https://www.edsoo.ru/" TargetMode="External"/><Relationship Id="rId28" Type="http://schemas.openxmlformats.org/officeDocument/2006/relationships/hyperlink" Target="https://www.edsoo.ru/" TargetMode="External"/><Relationship Id="rId36" Type="http://schemas.openxmlformats.org/officeDocument/2006/relationships/hyperlink" Target="https://www.edsoo.ru/" TargetMode="External"/><Relationship Id="rId49" Type="http://schemas.openxmlformats.org/officeDocument/2006/relationships/hyperlink" Target="https://www.edsoo.ru/" TargetMode="External"/><Relationship Id="rId10" Type="http://schemas.openxmlformats.org/officeDocument/2006/relationships/hyperlink" Target="https://www.edsoo.ru/" TargetMode="External"/><Relationship Id="rId19" Type="http://schemas.openxmlformats.org/officeDocument/2006/relationships/hyperlink" Target="https://www.edsoo.ru/" TargetMode="External"/><Relationship Id="rId31" Type="http://schemas.openxmlformats.org/officeDocument/2006/relationships/hyperlink" Target="https://www.edsoo.ru/" TargetMode="External"/><Relationship Id="rId44" Type="http://schemas.openxmlformats.org/officeDocument/2006/relationships/hyperlink" Target="https://www.edsoo.ru/" TargetMode="External"/><Relationship Id="rId52" Type="http://schemas.openxmlformats.org/officeDocument/2006/relationships/hyperlink" Target="https://www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soo.ru/" TargetMode="External"/><Relationship Id="rId14" Type="http://schemas.openxmlformats.org/officeDocument/2006/relationships/hyperlink" Target="https://www.edsoo.ru/" TargetMode="External"/><Relationship Id="rId22" Type="http://schemas.openxmlformats.org/officeDocument/2006/relationships/hyperlink" Target="https://www.edsoo.ru/" TargetMode="External"/><Relationship Id="rId27" Type="http://schemas.openxmlformats.org/officeDocument/2006/relationships/hyperlink" Target="https://www.edsoo.ru/" TargetMode="External"/><Relationship Id="rId30" Type="http://schemas.openxmlformats.org/officeDocument/2006/relationships/hyperlink" Target="https://www.edsoo.ru/" TargetMode="External"/><Relationship Id="rId35" Type="http://schemas.openxmlformats.org/officeDocument/2006/relationships/hyperlink" Target="https://www.edsoo.ru/" TargetMode="External"/><Relationship Id="rId43" Type="http://schemas.openxmlformats.org/officeDocument/2006/relationships/hyperlink" Target="https://www.edsoo.ru/" TargetMode="External"/><Relationship Id="rId48" Type="http://schemas.openxmlformats.org/officeDocument/2006/relationships/hyperlink" Target="https://www.edsoo.ru/" TargetMode="External"/><Relationship Id="rId8" Type="http://schemas.openxmlformats.org/officeDocument/2006/relationships/hyperlink" Target="https://www.edsoo.ru/" TargetMode="External"/><Relationship Id="rId51" Type="http://schemas.openxmlformats.org/officeDocument/2006/relationships/hyperlink" Target="https://www.edsoo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4569</Words>
  <Characters>26044</Characters>
  <Application>Microsoft Office Word</Application>
  <DocSecurity>0</DocSecurity>
  <Lines>217</Lines>
  <Paragraphs>61</Paragraphs>
  <ScaleCrop>false</ScaleCrop>
  <Company/>
  <LinksUpToDate>false</LinksUpToDate>
  <CharactersWithSpaces>30552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User061222</cp:lastModifiedBy>
  <cp:revision>13</cp:revision>
  <cp:lastPrinted>2023-09-24T17:04:00Z</cp:lastPrinted>
  <dcterms:created xsi:type="dcterms:W3CDTF">2023-09-17T17:54:00Z</dcterms:created>
  <dcterms:modified xsi:type="dcterms:W3CDTF">2023-09-24T17:07:00Z</dcterms:modified>
</cp:coreProperties>
</file>