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F5D36" w14:textId="77777777" w:rsidR="000C6E70" w:rsidRDefault="000C6E70">
      <w:bookmarkStart w:id="0" w:name="_GoBack"/>
      <w:bookmarkEnd w:id="0"/>
    </w:p>
    <w:tbl>
      <w:tblPr>
        <w:tblpPr w:leftFromText="180" w:rightFromText="180" w:bottomFromText="200" w:vertAnchor="text" w:horzAnchor="margin" w:tblpY="-192"/>
        <w:tblW w:w="0" w:type="auto"/>
        <w:tblLook w:val="04A0" w:firstRow="1" w:lastRow="0" w:firstColumn="1" w:lastColumn="0" w:noHBand="0" w:noVBand="1"/>
      </w:tblPr>
      <w:tblGrid>
        <w:gridCol w:w="4548"/>
        <w:gridCol w:w="4548"/>
      </w:tblGrid>
      <w:tr w:rsidR="000C6E70" w14:paraId="5DEB8FC7" w14:textId="77777777" w:rsidTr="002426BD">
        <w:trPr>
          <w:trHeight w:val="1638"/>
        </w:trPr>
        <w:tc>
          <w:tcPr>
            <w:tcW w:w="4548" w:type="dxa"/>
          </w:tcPr>
          <w:p w14:paraId="49DA8184" w14:textId="77777777" w:rsidR="000C6E70" w:rsidRDefault="000C6E70" w:rsidP="002426BD">
            <w:pPr>
              <w:pStyle w:val="western"/>
              <w:spacing w:before="0" w:beforeAutospacing="0" w:after="0" w:afterAutospacing="0" w:line="276" w:lineRule="auto"/>
              <w:rPr>
                <w:b/>
                <w:bCs/>
                <w:lang w:eastAsia="en-US"/>
              </w:rPr>
            </w:pPr>
          </w:p>
          <w:p w14:paraId="5EA786E2" w14:textId="77777777" w:rsidR="000C6E70" w:rsidRDefault="000C6E70" w:rsidP="002426BD">
            <w:pPr>
              <w:pStyle w:val="western"/>
              <w:spacing w:before="0" w:beforeAutospacing="0" w:after="0" w:afterAutospacing="0" w:line="276" w:lineRule="auto"/>
              <w:rPr>
                <w:b/>
                <w:bCs/>
                <w:lang w:eastAsia="en-US"/>
              </w:rPr>
            </w:pPr>
            <w:r>
              <w:rPr>
                <w:b/>
                <w:bCs/>
                <w:lang w:eastAsia="en-US"/>
              </w:rPr>
              <w:t>СОГЛАСОВАНО:</w:t>
            </w:r>
            <w:r>
              <w:rPr>
                <w:b/>
                <w:bCs/>
                <w:lang w:eastAsia="en-US"/>
              </w:rPr>
              <w:tab/>
            </w:r>
          </w:p>
          <w:p w14:paraId="5BEE7573" w14:textId="77777777" w:rsidR="000C6E70" w:rsidRDefault="000C6E70" w:rsidP="002426BD">
            <w:pPr>
              <w:pStyle w:val="western"/>
              <w:spacing w:before="0" w:beforeAutospacing="0" w:after="0" w:afterAutospacing="0" w:line="276" w:lineRule="auto"/>
              <w:rPr>
                <w:b/>
                <w:bCs/>
                <w:lang w:eastAsia="en-US"/>
              </w:rPr>
            </w:pPr>
            <w:r>
              <w:rPr>
                <w:b/>
                <w:bCs/>
                <w:lang w:eastAsia="en-US"/>
              </w:rPr>
              <w:t xml:space="preserve">Решение педсовета №1 от 31.08.2023 г                  </w:t>
            </w:r>
          </w:p>
          <w:p w14:paraId="661CA573" w14:textId="77777777" w:rsidR="000C6E70" w:rsidRDefault="000C6E70" w:rsidP="002426BD">
            <w:pPr>
              <w:pStyle w:val="western"/>
              <w:spacing w:before="0" w:beforeAutospacing="0" w:after="0" w:afterAutospacing="0" w:line="276" w:lineRule="auto"/>
              <w:rPr>
                <w:b/>
                <w:bCs/>
                <w:lang w:eastAsia="en-US"/>
              </w:rPr>
            </w:pPr>
            <w:r>
              <w:rPr>
                <w:b/>
                <w:bCs/>
                <w:lang w:eastAsia="en-US"/>
              </w:rPr>
              <w:t xml:space="preserve"> </w:t>
            </w:r>
          </w:p>
          <w:p w14:paraId="74042376" w14:textId="77777777" w:rsidR="000C6E70" w:rsidRDefault="000C6E70" w:rsidP="002426BD">
            <w:pPr>
              <w:pStyle w:val="western"/>
              <w:spacing w:before="0" w:beforeAutospacing="0" w:after="0" w:afterAutospacing="0" w:line="276" w:lineRule="auto"/>
              <w:jc w:val="center"/>
              <w:rPr>
                <w:b/>
                <w:bCs/>
                <w:lang w:eastAsia="en-US"/>
              </w:rPr>
            </w:pPr>
          </w:p>
          <w:p w14:paraId="5DD15B47" w14:textId="77777777" w:rsidR="000C6E70" w:rsidRDefault="000C6E70" w:rsidP="002426BD">
            <w:pPr>
              <w:pStyle w:val="western"/>
              <w:spacing w:before="0" w:beforeAutospacing="0" w:after="0" w:afterAutospacing="0" w:line="276" w:lineRule="auto"/>
              <w:rPr>
                <w:b/>
                <w:lang w:eastAsia="en-US"/>
              </w:rPr>
            </w:pPr>
            <w:r>
              <w:rPr>
                <w:b/>
                <w:bCs/>
                <w:lang w:eastAsia="en-US"/>
              </w:rPr>
              <w:tab/>
            </w:r>
          </w:p>
        </w:tc>
        <w:tc>
          <w:tcPr>
            <w:tcW w:w="4548" w:type="dxa"/>
          </w:tcPr>
          <w:p w14:paraId="43A7A4E9" w14:textId="77777777" w:rsidR="000C6E70" w:rsidRDefault="000C6E70" w:rsidP="002426BD">
            <w:pPr>
              <w:pStyle w:val="western"/>
              <w:spacing w:before="0" w:beforeAutospacing="0" w:after="0" w:afterAutospacing="0" w:line="276" w:lineRule="auto"/>
              <w:rPr>
                <w:b/>
                <w:bCs/>
                <w:lang w:eastAsia="en-US"/>
              </w:rPr>
            </w:pPr>
            <w:r>
              <w:rPr>
                <w:noProof/>
                <w:lang w:eastAsia="en-US"/>
              </w:rPr>
              <w:drawing>
                <wp:anchor distT="0" distB="0" distL="114300" distR="114300" simplePos="0" relativeHeight="251659264" behindDoc="1" locked="0" layoutInCell="1" allowOverlap="1" wp14:anchorId="30F7BCCE" wp14:editId="2B12F9D0">
                  <wp:simplePos x="0" y="0"/>
                  <wp:positionH relativeFrom="column">
                    <wp:posOffset>194945</wp:posOffset>
                  </wp:positionH>
                  <wp:positionV relativeFrom="paragraph">
                    <wp:posOffset>-160655</wp:posOffset>
                  </wp:positionV>
                  <wp:extent cx="2011680" cy="163957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1680" cy="1639570"/>
                          </a:xfrm>
                          <a:prstGeom prst="rect">
                            <a:avLst/>
                          </a:prstGeom>
                          <a:noFill/>
                        </pic:spPr>
                      </pic:pic>
                    </a:graphicData>
                  </a:graphic>
                  <wp14:sizeRelH relativeFrom="margin">
                    <wp14:pctWidth>0</wp14:pctWidth>
                  </wp14:sizeRelH>
                  <wp14:sizeRelV relativeFrom="margin">
                    <wp14:pctHeight>0</wp14:pctHeight>
                  </wp14:sizeRelV>
                </wp:anchor>
              </w:drawing>
            </w:r>
            <w:r>
              <w:rPr>
                <w:b/>
                <w:bCs/>
                <w:lang w:eastAsia="en-US"/>
              </w:rPr>
              <w:t xml:space="preserve"> </w:t>
            </w:r>
          </w:p>
          <w:p w14:paraId="116E4AA0" w14:textId="77777777" w:rsidR="000C6E70" w:rsidRDefault="000C6E70" w:rsidP="002426BD">
            <w:pPr>
              <w:pStyle w:val="western"/>
              <w:spacing w:before="0" w:beforeAutospacing="0" w:after="0" w:afterAutospacing="0" w:line="276" w:lineRule="auto"/>
              <w:rPr>
                <w:b/>
                <w:bCs/>
                <w:lang w:eastAsia="en-US"/>
              </w:rPr>
            </w:pPr>
            <w:r>
              <w:rPr>
                <w:b/>
                <w:bCs/>
                <w:lang w:eastAsia="en-US"/>
              </w:rPr>
              <w:t xml:space="preserve">                                  УТВЕРЖДАЮ:</w:t>
            </w:r>
          </w:p>
          <w:p w14:paraId="4F3196A5" w14:textId="77777777" w:rsidR="000C6E70" w:rsidRDefault="000C6E70" w:rsidP="002426BD">
            <w:pPr>
              <w:pStyle w:val="western"/>
              <w:spacing w:before="0" w:beforeAutospacing="0" w:after="0" w:afterAutospacing="0" w:line="276" w:lineRule="auto"/>
              <w:rPr>
                <w:b/>
                <w:bCs/>
                <w:lang w:eastAsia="en-US"/>
              </w:rPr>
            </w:pPr>
            <w:r>
              <w:rPr>
                <w:b/>
                <w:bCs/>
                <w:lang w:eastAsia="en-US"/>
              </w:rPr>
              <w:t xml:space="preserve">                           Директор школы</w:t>
            </w:r>
          </w:p>
          <w:p w14:paraId="3C6D0C76" w14:textId="77777777" w:rsidR="000C6E70" w:rsidRDefault="000C6E70" w:rsidP="002426BD">
            <w:pPr>
              <w:pStyle w:val="western"/>
              <w:spacing w:before="0" w:beforeAutospacing="0" w:after="0" w:afterAutospacing="0" w:line="276" w:lineRule="auto"/>
              <w:rPr>
                <w:b/>
                <w:bCs/>
                <w:lang w:eastAsia="en-US"/>
              </w:rPr>
            </w:pPr>
            <w:r>
              <w:rPr>
                <w:b/>
                <w:bCs/>
                <w:lang w:eastAsia="en-US"/>
              </w:rPr>
              <w:t xml:space="preserve">                            Абдулгамидов М.М. </w:t>
            </w:r>
          </w:p>
          <w:p w14:paraId="3E83E083" w14:textId="77777777" w:rsidR="000C6E70" w:rsidRDefault="000C6E70" w:rsidP="002426BD">
            <w:pPr>
              <w:pStyle w:val="western"/>
              <w:spacing w:before="0" w:beforeAutospacing="0" w:after="0" w:afterAutospacing="0" w:line="276" w:lineRule="auto"/>
              <w:jc w:val="center"/>
              <w:rPr>
                <w:b/>
                <w:bCs/>
                <w:lang w:eastAsia="en-US"/>
              </w:rPr>
            </w:pPr>
            <w:r>
              <w:rPr>
                <w:b/>
                <w:bCs/>
                <w:lang w:eastAsia="en-US"/>
              </w:rPr>
              <w:t xml:space="preserve"> </w:t>
            </w:r>
          </w:p>
          <w:p w14:paraId="6448CCAB" w14:textId="77777777" w:rsidR="000C6E70" w:rsidRDefault="000C6E70" w:rsidP="002426BD">
            <w:pPr>
              <w:pStyle w:val="western"/>
              <w:spacing w:before="0" w:beforeAutospacing="0" w:after="0" w:afterAutospacing="0" w:line="276" w:lineRule="auto"/>
              <w:jc w:val="center"/>
              <w:rPr>
                <w:b/>
                <w:bCs/>
                <w:lang w:eastAsia="en-US"/>
              </w:rPr>
            </w:pPr>
          </w:p>
          <w:p w14:paraId="57E0961C" w14:textId="77777777" w:rsidR="000C6E70" w:rsidRDefault="000C6E70" w:rsidP="002426BD">
            <w:pPr>
              <w:pStyle w:val="western"/>
              <w:spacing w:before="0" w:beforeAutospacing="0" w:after="0" w:afterAutospacing="0" w:line="276" w:lineRule="auto"/>
              <w:rPr>
                <w:b/>
                <w:lang w:eastAsia="en-US"/>
              </w:rPr>
            </w:pPr>
            <w:r>
              <w:rPr>
                <w:b/>
                <w:bCs/>
                <w:lang w:eastAsia="en-US"/>
              </w:rPr>
              <w:t xml:space="preserve"> </w:t>
            </w:r>
          </w:p>
        </w:tc>
      </w:tr>
    </w:tbl>
    <w:p w14:paraId="7F0D47FE" w14:textId="734C30D9" w:rsidR="000C6E70" w:rsidRPr="000C6E70" w:rsidRDefault="000C6E70" w:rsidP="000C6E70">
      <w:pPr>
        <w:jc w:val="center"/>
        <w:rPr>
          <w:rFonts w:ascii="Times New Roman" w:hAnsi="Times New Roman"/>
          <w:b/>
          <w:bCs/>
          <w:color w:val="000000"/>
          <w:sz w:val="28"/>
          <w:szCs w:val="28"/>
        </w:rPr>
      </w:pPr>
      <w:r w:rsidRPr="000C6E70">
        <w:rPr>
          <w:rFonts w:ascii="Times New Roman" w:hAnsi="Times New Roman"/>
          <w:b/>
          <w:bCs/>
          <w:color w:val="000000"/>
          <w:sz w:val="28"/>
          <w:szCs w:val="28"/>
        </w:rPr>
        <w:t>ПОЛОЖЕНИЕ</w:t>
      </w:r>
      <w:r w:rsidRPr="000C6E70">
        <w:rPr>
          <w:rFonts w:ascii="Times New Roman" w:hAnsi="Times New Roman"/>
          <w:sz w:val="28"/>
          <w:szCs w:val="28"/>
        </w:rPr>
        <w:br/>
      </w:r>
      <w:r w:rsidRPr="000C6E70">
        <w:rPr>
          <w:rFonts w:ascii="Times New Roman" w:hAnsi="Times New Roman"/>
          <w:b/>
          <w:bCs/>
          <w:color w:val="000000"/>
          <w:sz w:val="28"/>
          <w:szCs w:val="28"/>
        </w:rPr>
        <w:t>о журнале успеваемости (классном журнале)</w:t>
      </w:r>
    </w:p>
    <w:p w14:paraId="4CFAF40F" w14:textId="23CBC605" w:rsidR="000C6E70" w:rsidRDefault="000C6E70" w:rsidP="000C6E70">
      <w:pPr>
        <w:jc w:val="center"/>
        <w:rPr>
          <w:rFonts w:ascii="Times New Roman" w:hAnsi="Times New Roman"/>
          <w:b/>
          <w:bCs/>
          <w:color w:val="000000"/>
          <w:sz w:val="28"/>
          <w:szCs w:val="28"/>
        </w:rPr>
      </w:pPr>
      <w:r w:rsidRPr="000C6E70">
        <w:rPr>
          <w:rFonts w:ascii="Times New Roman" w:hAnsi="Times New Roman"/>
          <w:b/>
          <w:bCs/>
          <w:color w:val="000000"/>
          <w:sz w:val="28"/>
          <w:szCs w:val="28"/>
        </w:rPr>
        <w:t>в МКОУ «</w:t>
      </w:r>
      <w:proofErr w:type="spellStart"/>
      <w:r w:rsidRPr="000C6E70">
        <w:rPr>
          <w:rFonts w:ascii="Times New Roman" w:hAnsi="Times New Roman"/>
          <w:b/>
          <w:bCs/>
          <w:color w:val="000000"/>
          <w:sz w:val="28"/>
          <w:szCs w:val="28"/>
        </w:rPr>
        <w:t>Большезадоевская</w:t>
      </w:r>
      <w:proofErr w:type="spellEnd"/>
      <w:r w:rsidRPr="000C6E70">
        <w:rPr>
          <w:rFonts w:ascii="Times New Roman" w:hAnsi="Times New Roman"/>
          <w:b/>
          <w:bCs/>
          <w:color w:val="000000"/>
          <w:sz w:val="28"/>
          <w:szCs w:val="28"/>
        </w:rPr>
        <w:t xml:space="preserve"> СОШ»</w:t>
      </w:r>
    </w:p>
    <w:p w14:paraId="5B7884F5" w14:textId="77777777" w:rsidR="000C6E70" w:rsidRPr="000C6E70" w:rsidRDefault="000C6E70" w:rsidP="000C6E70">
      <w:pPr>
        <w:jc w:val="center"/>
        <w:rPr>
          <w:rFonts w:ascii="Times New Roman" w:hAnsi="Times New Roman"/>
          <w:color w:val="000000"/>
          <w:sz w:val="28"/>
          <w:szCs w:val="28"/>
        </w:rPr>
      </w:pPr>
    </w:p>
    <w:p w14:paraId="3B8FCBE4"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1. Общие положения</w:t>
      </w:r>
    </w:p>
    <w:p w14:paraId="168DC3F8" w14:textId="3D5F82E8"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1.1. Настоящее положение о журнале успеваемости (классном журнале) МКОУ «</w:t>
      </w:r>
      <w:proofErr w:type="spellStart"/>
      <w:r>
        <w:rPr>
          <w:rFonts w:ascii="Times New Roman" w:hAnsi="Times New Roman"/>
          <w:color w:val="000000"/>
          <w:sz w:val="24"/>
          <w:szCs w:val="24"/>
        </w:rPr>
        <w:t>Большезадоевская</w:t>
      </w:r>
      <w:proofErr w:type="spellEnd"/>
      <w:r w:rsidRPr="000C6E70">
        <w:rPr>
          <w:rFonts w:ascii="Times New Roman" w:hAnsi="Times New Roman"/>
          <w:color w:val="000000"/>
          <w:sz w:val="24"/>
          <w:szCs w:val="24"/>
        </w:rPr>
        <w:t xml:space="preserve"> СОШ» (далее – Положение) разработано в соответствии с Федеральным законом от 29.12.2012 № 273-ФЗ «Об образовании в Российской Федерации».</w:t>
      </w:r>
    </w:p>
    <w:p w14:paraId="57A3C846" w14:textId="4519367D"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1.2. Положение определяет правила ведения в МКОУ «</w:t>
      </w:r>
      <w:bookmarkStart w:id="1" w:name="_Hlk150375245"/>
      <w:proofErr w:type="spellStart"/>
      <w:r>
        <w:rPr>
          <w:rFonts w:ascii="Times New Roman" w:hAnsi="Times New Roman"/>
          <w:color w:val="000000"/>
          <w:sz w:val="24"/>
          <w:szCs w:val="24"/>
        </w:rPr>
        <w:t>Большезадоевская</w:t>
      </w:r>
      <w:bookmarkEnd w:id="1"/>
      <w:proofErr w:type="spellEnd"/>
      <w:r w:rsidRPr="000C6E70">
        <w:rPr>
          <w:rFonts w:ascii="Times New Roman" w:hAnsi="Times New Roman"/>
          <w:color w:val="000000"/>
          <w:sz w:val="24"/>
          <w:szCs w:val="24"/>
        </w:rPr>
        <w:t xml:space="preserve"> СОШ» (далее – школа) журнала успеваемости (классного журнала) в бумажном виде, контроля за его ведением и особенности его хранения.</w:t>
      </w:r>
    </w:p>
    <w:p w14:paraId="414714B3"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2. Правила и порядок работы с классным журналом</w:t>
      </w:r>
    </w:p>
    <w:p w14:paraId="5EF1E6C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2.1. Классный журнал предназначен для контроля успеваемости учеников, посещения ими занятий в течение учебного года и является обязательной школьной документацией.</w:t>
      </w:r>
    </w:p>
    <w:p w14:paraId="012E37C9"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2.2. Классный журнал заводят ежегодно на каждый класс, который укомплектован в школе.</w:t>
      </w:r>
    </w:p>
    <w:p w14:paraId="651EB9F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2.3.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14:paraId="66D0149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2.4.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w:t>
      </w:r>
    </w:p>
    <w:p w14:paraId="57B1BE97"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2.5.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14:paraId="58E97E5F"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2.6. Передавать классный журнал ученикам запрещено.</w:t>
      </w:r>
    </w:p>
    <w:p w14:paraId="10A1E259"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3. Ведение журнала классными руководителями</w:t>
      </w:r>
    </w:p>
    <w:p w14:paraId="2D753006"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3.1. Классные руководители готовят классный журнал на текущий учебный год до его начала. Классные руководители оформляют титульный лист журнала и заполняют:</w:t>
      </w:r>
    </w:p>
    <w:p w14:paraId="03C018CC" w14:textId="77777777" w:rsidR="000C6E70" w:rsidRPr="000C6E70" w:rsidRDefault="000C6E70" w:rsidP="000C6E70">
      <w:pPr>
        <w:numPr>
          <w:ilvl w:val="0"/>
          <w:numId w:val="1"/>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оглавление журнала по предметам учебного плана;</w:t>
      </w:r>
    </w:p>
    <w:p w14:paraId="7B83E993" w14:textId="77777777" w:rsidR="000C6E70" w:rsidRPr="000C6E70" w:rsidRDefault="000C6E70" w:rsidP="000C6E70">
      <w:pPr>
        <w:numPr>
          <w:ilvl w:val="0"/>
          <w:numId w:val="1"/>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общие сведения об обучающихся;</w:t>
      </w:r>
    </w:p>
    <w:p w14:paraId="0EA4B7B3" w14:textId="77777777" w:rsidR="000C6E70" w:rsidRPr="000C6E70" w:rsidRDefault="000C6E70" w:rsidP="000C6E70">
      <w:pPr>
        <w:numPr>
          <w:ilvl w:val="0"/>
          <w:numId w:val="1"/>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lastRenderedPageBreak/>
        <w:t>названия предметов, Ф. И. О. учителя и списки обучающихся на предметных страницах классного журнала;</w:t>
      </w:r>
    </w:p>
    <w:p w14:paraId="6027F4EA" w14:textId="77777777" w:rsidR="000C6E70" w:rsidRPr="000C6E70" w:rsidRDefault="000C6E70" w:rsidP="000C6E70">
      <w:pPr>
        <w:numPr>
          <w:ilvl w:val="0"/>
          <w:numId w:val="1"/>
        </w:numPr>
        <w:spacing w:before="100" w:beforeAutospacing="1" w:after="100" w:afterAutospacing="1" w:line="240" w:lineRule="auto"/>
        <w:ind w:left="780" w:right="180"/>
        <w:rPr>
          <w:rFonts w:ascii="Times New Roman" w:hAnsi="Times New Roman"/>
          <w:color w:val="000000"/>
          <w:sz w:val="24"/>
          <w:szCs w:val="24"/>
        </w:rPr>
      </w:pPr>
      <w:r w:rsidRPr="000C6E70">
        <w:rPr>
          <w:rFonts w:ascii="Times New Roman" w:hAnsi="Times New Roman"/>
          <w:color w:val="000000"/>
          <w:sz w:val="24"/>
          <w:szCs w:val="24"/>
        </w:rPr>
        <w:t>списки обучающихся в сводных ведомостях учета посещаемости и успеваемости.</w:t>
      </w:r>
    </w:p>
    <w:p w14:paraId="77EB9942"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3.2. В течение учебного года классные руководители оформляют изменения списочного состава обучающихся и общих сведений о них, ведут разделы классного журнала:</w:t>
      </w:r>
    </w:p>
    <w:p w14:paraId="24637A88" w14:textId="77777777" w:rsidR="000C6E70" w:rsidRPr="000C6E70" w:rsidRDefault="000C6E70" w:rsidP="000C6E70">
      <w:pPr>
        <w:numPr>
          <w:ilvl w:val="0"/>
          <w:numId w:val="2"/>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сведения о количестве уроков, пропущенных обучающимися;</w:t>
      </w:r>
    </w:p>
    <w:p w14:paraId="17606922" w14:textId="77777777" w:rsidR="000C6E70" w:rsidRPr="000C6E70" w:rsidRDefault="000C6E70" w:rsidP="000C6E70">
      <w:pPr>
        <w:numPr>
          <w:ilvl w:val="0"/>
          <w:numId w:val="2"/>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сводная ведомость учета посещаемости;</w:t>
      </w:r>
    </w:p>
    <w:p w14:paraId="68ADF9E4" w14:textId="77777777" w:rsidR="000C6E70" w:rsidRPr="000C6E70" w:rsidRDefault="000C6E70" w:rsidP="000C6E70">
      <w:pPr>
        <w:numPr>
          <w:ilvl w:val="0"/>
          <w:numId w:val="2"/>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сводная ведомость учета успеваемости обучающихся;</w:t>
      </w:r>
    </w:p>
    <w:p w14:paraId="75589709" w14:textId="77777777" w:rsidR="000C6E70" w:rsidRPr="000C6E70" w:rsidRDefault="000C6E70" w:rsidP="000C6E70">
      <w:pPr>
        <w:numPr>
          <w:ilvl w:val="0"/>
          <w:numId w:val="2"/>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сведения о занятиях во внеурочное время;</w:t>
      </w:r>
    </w:p>
    <w:p w14:paraId="62A73418" w14:textId="77777777" w:rsidR="000C6E70" w:rsidRPr="000C6E70" w:rsidRDefault="000C6E70" w:rsidP="000C6E70">
      <w:pPr>
        <w:numPr>
          <w:ilvl w:val="0"/>
          <w:numId w:val="2"/>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классные часы;</w:t>
      </w:r>
    </w:p>
    <w:p w14:paraId="4386786D" w14:textId="77777777" w:rsidR="000C6E70" w:rsidRPr="000C6E70" w:rsidRDefault="000C6E70" w:rsidP="000C6E70">
      <w:pPr>
        <w:numPr>
          <w:ilvl w:val="0"/>
          <w:numId w:val="2"/>
        </w:numPr>
        <w:spacing w:before="100" w:beforeAutospacing="1" w:after="100" w:afterAutospacing="1" w:line="240" w:lineRule="auto"/>
        <w:ind w:left="780" w:right="180"/>
        <w:rPr>
          <w:rFonts w:ascii="Times New Roman" w:hAnsi="Times New Roman"/>
          <w:color w:val="000000"/>
          <w:sz w:val="24"/>
          <w:szCs w:val="24"/>
        </w:rPr>
      </w:pPr>
      <w:r w:rsidRPr="000C6E70">
        <w:rPr>
          <w:rFonts w:ascii="Times New Roman" w:hAnsi="Times New Roman"/>
          <w:color w:val="000000"/>
          <w:sz w:val="24"/>
          <w:szCs w:val="24"/>
        </w:rPr>
        <w:t>выполнение образовательных программ.</w:t>
      </w:r>
    </w:p>
    <w:p w14:paraId="18C6C32B"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3.3. Изменения в списках обучающихся классный руководитель вносит в классный журнал не позднее рабочего дня, следующего за днем издания соответствующего распорядительного акта.</w:t>
      </w:r>
    </w:p>
    <w:p w14:paraId="1C3A0CBC"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3.4. Информацию о классных часах классный руководитель вносит в день проведения классного часа.</w:t>
      </w:r>
    </w:p>
    <w:p w14:paraId="7A07400A"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3.5. Классный руководитель проверяет правильность оформления предметных страниц и актуальность сведений в иных разделах классного журнала еженедельно.</w:t>
      </w:r>
    </w:p>
    <w:p w14:paraId="0330C53C"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4. Ведение журнала учителями</w:t>
      </w:r>
    </w:p>
    <w:p w14:paraId="010B3D2F"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4.1. Учителя, проводящие уроки, заполняют предметные страницы в день проведения урока. Делать записи об уроках заранее запрещено.</w:t>
      </w:r>
    </w:p>
    <w:p w14:paraId="2736D1E6"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Количество часов на предметной странице должно соответствовать учебному плану школы и рабочей программе учебного предмета.</w:t>
      </w:r>
    </w:p>
    <w:p w14:paraId="7D1F3A43"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4.2. Учителя своевременно вносят в классный журнал оценки успеваемости обучающихся и сведения о посещаемости на странице преподаваемого предмета.</w:t>
      </w:r>
    </w:p>
    <w:p w14:paraId="320B27F8"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4.3. Оценки успеваемости за устные ответы выставляют в классный журнал в день проведения урока. Оценки за письменные работы, предусмотренные локальным нормативным актом школы, выставляют в следующие сроки:</w:t>
      </w:r>
    </w:p>
    <w:p w14:paraId="71092E7B" w14:textId="77777777" w:rsidR="000C6E70" w:rsidRPr="000C6E70" w:rsidRDefault="000C6E70" w:rsidP="000C6E70">
      <w:pPr>
        <w:numPr>
          <w:ilvl w:val="0"/>
          <w:numId w:val="3"/>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во 2–11-х классах – к следующему уроку;</w:t>
      </w:r>
    </w:p>
    <w:p w14:paraId="08491947" w14:textId="77777777" w:rsidR="000C6E70" w:rsidRPr="000C6E70" w:rsidRDefault="000C6E70" w:rsidP="000C6E70">
      <w:pPr>
        <w:numPr>
          <w:ilvl w:val="0"/>
          <w:numId w:val="3"/>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в начальных классах – не позднее чем через два рабочих дня с даты проведения работ;</w:t>
      </w:r>
    </w:p>
    <w:p w14:paraId="775B5E2E" w14:textId="77777777" w:rsidR="000C6E70" w:rsidRPr="000C6E70" w:rsidRDefault="000C6E70" w:rsidP="000C6E70">
      <w:pPr>
        <w:numPr>
          <w:ilvl w:val="0"/>
          <w:numId w:val="3"/>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в 5–9-х классах – не позднее чем через пять рабочих дней с даты проведения работ;</w:t>
      </w:r>
    </w:p>
    <w:p w14:paraId="0738FD0E" w14:textId="77777777" w:rsidR="000C6E70" w:rsidRPr="000C6E70" w:rsidRDefault="000C6E70" w:rsidP="000C6E70">
      <w:pPr>
        <w:numPr>
          <w:ilvl w:val="0"/>
          <w:numId w:val="3"/>
        </w:numPr>
        <w:spacing w:before="100" w:beforeAutospacing="1" w:after="100" w:afterAutospacing="1" w:line="240" w:lineRule="auto"/>
        <w:ind w:left="780" w:right="180"/>
        <w:rPr>
          <w:rFonts w:ascii="Times New Roman" w:hAnsi="Times New Roman"/>
          <w:color w:val="000000"/>
          <w:sz w:val="24"/>
          <w:szCs w:val="24"/>
        </w:rPr>
      </w:pPr>
      <w:r w:rsidRPr="000C6E70">
        <w:rPr>
          <w:rFonts w:ascii="Times New Roman" w:hAnsi="Times New Roman"/>
          <w:color w:val="000000"/>
          <w:sz w:val="24"/>
          <w:szCs w:val="24"/>
        </w:rPr>
        <w:t>в 10-х, 11-х классах – не позднее чем через пять рабочих дней с даты проведения работ.</w:t>
      </w:r>
    </w:p>
    <w:p w14:paraId="3050BCC2"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Оценки за письменные городские, окружные, районные работы выставляют в классный журнал в случаях и порядке, которые предусмотрены локальным нормативным актом школы, не позднее следующего рабочего дня с даты объявления результатов.</w:t>
      </w:r>
    </w:p>
    <w:p w14:paraId="24661A92"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4.4. Результаты промежуточной аттестации выставляют в классный журнал не позднее чем за два рабочих дня до окончания четверти.</w:t>
      </w:r>
    </w:p>
    <w:p w14:paraId="7C16207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4.5. Результаты итоговой аттестации выставляют в классный журнал не позднее следующего рабочего дня с даты объявления результатов итоговой аттестации или даты объявления результатов апелляций о несогласии с результатами итоговой аттестации.</w:t>
      </w:r>
    </w:p>
    <w:p w14:paraId="77E75AE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lastRenderedPageBreak/>
        <w:t>4.6. 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чем через один час после окончания всех занятий данных обучающихся.</w:t>
      </w:r>
    </w:p>
    <w:p w14:paraId="01963CB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4.7. В случае замены урока соответствующие записи в классном журнале делает учитель, который проводит замену урока.</w:t>
      </w:r>
    </w:p>
    <w:p w14:paraId="7BA2E268"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4.8. При организации обучения на дому текущие, промежуточные и итоговые отметки выставляют в журнале обучения на дому. В конце четверти, года учителя, проводящие уроки для обучающихся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14:paraId="32D4B202"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4.9. При организации обучения в медицинской организации текущие, промежуточные и итоговые отметки из справки об обучении с результатами успеваемости переносят в классный журнал. Оригинал справки об обучении подшивают в личное дело обучающегося.</w:t>
      </w:r>
    </w:p>
    <w:p w14:paraId="24BDD045"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5. Ведение листка здоровья классного журнала</w:t>
      </w:r>
    </w:p>
    <w:p w14:paraId="20EB9CDE"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5.1. Листок здоровья классного журнала оформляет медицинский работник школы.</w:t>
      </w:r>
    </w:p>
    <w:p w14:paraId="09EDB42A"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5.2. Листок здоровья заполняется на основании сведений из медицинских карт обучающихся до начала учебного года. Изменения и дополнения в него вносят по мере изменения данных о состоянии здоровья обучающихся.</w:t>
      </w:r>
    </w:p>
    <w:p w14:paraId="7F25559E"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5.3. 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14:paraId="56528E9A"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6. Контроль за ведением классного журнала</w:t>
      </w:r>
    </w:p>
    <w:p w14:paraId="38357BB1"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6.1. Заместитель директора по УВР обеспечивает хранение классных журналов и контроль за ведением и правильностью оформления записей в классном журнале не реже одного раза в месяц.</w:t>
      </w:r>
    </w:p>
    <w:p w14:paraId="76D715A8"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6.2. В первый месяц учебного года заместитель директора по УВР проверяет своевременность и правильность подготовки классных журналов к новому учебному году классными руководителями в объеме и порядке, которые предусмотрены пунктом 3.1 настоящего Положения, медицинским работником в порядке, предусмотренном пунктом 5.2 настоящего Положения.</w:t>
      </w:r>
    </w:p>
    <w:p w14:paraId="3466BE8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6.3. Ежемесячно заместитель директора по УВР контролирует:</w:t>
      </w:r>
    </w:p>
    <w:p w14:paraId="64A700B3" w14:textId="77777777" w:rsidR="000C6E70" w:rsidRPr="000C6E70" w:rsidRDefault="000C6E70" w:rsidP="000C6E70">
      <w:pPr>
        <w:numPr>
          <w:ilvl w:val="0"/>
          <w:numId w:val="4"/>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w:t>
      </w:r>
      <w:proofErr w:type="gramStart"/>
      <w:r w:rsidRPr="000C6E70">
        <w:rPr>
          <w:rFonts w:ascii="Times New Roman" w:hAnsi="Times New Roman"/>
          <w:color w:val="000000"/>
          <w:sz w:val="24"/>
          <w:szCs w:val="24"/>
        </w:rPr>
        <w:t>и Порядком</w:t>
      </w:r>
      <w:proofErr w:type="gramEnd"/>
      <w:r w:rsidRPr="000C6E70">
        <w:rPr>
          <w:rFonts w:ascii="Times New Roman" w:hAnsi="Times New Roman"/>
          <w:color w:val="000000"/>
          <w:sz w:val="24"/>
          <w:szCs w:val="24"/>
        </w:rPr>
        <w:t xml:space="preserve"> оформления классного журнала, его заполнения, утвержденным локальным нормативным актом школы;</w:t>
      </w:r>
    </w:p>
    <w:p w14:paraId="75D2C8D0" w14:textId="77777777" w:rsidR="000C6E70" w:rsidRPr="000C6E70" w:rsidRDefault="000C6E70" w:rsidP="000C6E70">
      <w:pPr>
        <w:numPr>
          <w:ilvl w:val="0"/>
          <w:numId w:val="4"/>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плотность и объективность устных ответов обучающихся;</w:t>
      </w:r>
    </w:p>
    <w:p w14:paraId="326EC215" w14:textId="77777777" w:rsidR="000C6E70" w:rsidRPr="000C6E70" w:rsidRDefault="000C6E70" w:rsidP="000C6E70">
      <w:pPr>
        <w:numPr>
          <w:ilvl w:val="0"/>
          <w:numId w:val="4"/>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своевременность выставления отметок обучающимся;</w:t>
      </w:r>
    </w:p>
    <w:p w14:paraId="5E187678" w14:textId="77777777" w:rsidR="000C6E70" w:rsidRPr="000C6E70" w:rsidRDefault="000C6E70" w:rsidP="000C6E70">
      <w:pPr>
        <w:numPr>
          <w:ilvl w:val="0"/>
          <w:numId w:val="4"/>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посещаемость занятий и ее учет;</w:t>
      </w:r>
    </w:p>
    <w:p w14:paraId="6B85C770" w14:textId="77777777" w:rsidR="000C6E70" w:rsidRPr="000C6E70" w:rsidRDefault="000C6E70" w:rsidP="000C6E70">
      <w:pPr>
        <w:numPr>
          <w:ilvl w:val="0"/>
          <w:numId w:val="4"/>
        </w:numPr>
        <w:spacing w:before="100" w:beforeAutospacing="1" w:after="100" w:afterAutospacing="1" w:line="240" w:lineRule="auto"/>
        <w:ind w:left="780" w:right="180"/>
        <w:rPr>
          <w:rFonts w:ascii="Times New Roman" w:hAnsi="Times New Roman"/>
          <w:color w:val="000000"/>
          <w:sz w:val="24"/>
          <w:szCs w:val="24"/>
        </w:rPr>
      </w:pPr>
      <w:r w:rsidRPr="000C6E70">
        <w:rPr>
          <w:rFonts w:ascii="Times New Roman" w:hAnsi="Times New Roman"/>
          <w:color w:val="000000"/>
          <w:sz w:val="24"/>
          <w:szCs w:val="24"/>
        </w:rPr>
        <w:t>объем домашних заданий.</w:t>
      </w:r>
    </w:p>
    <w:p w14:paraId="0640F878"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6.4. В конце каждой четверти заместитель директора по УВР контролирует:</w:t>
      </w:r>
    </w:p>
    <w:p w14:paraId="0588D2E9" w14:textId="77777777" w:rsidR="000C6E70" w:rsidRPr="000C6E70" w:rsidRDefault="000C6E70" w:rsidP="000C6E70">
      <w:pPr>
        <w:numPr>
          <w:ilvl w:val="0"/>
          <w:numId w:val="5"/>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lastRenderedPageBreak/>
        <w:t>оформление классных журналов в соответствии с требованиями, установленными настоящим Положением </w:t>
      </w:r>
      <w:proofErr w:type="gramStart"/>
      <w:r w:rsidRPr="000C6E70">
        <w:rPr>
          <w:rFonts w:ascii="Times New Roman" w:hAnsi="Times New Roman"/>
          <w:color w:val="000000"/>
          <w:sz w:val="24"/>
          <w:szCs w:val="24"/>
        </w:rPr>
        <w:t>и Порядком</w:t>
      </w:r>
      <w:proofErr w:type="gramEnd"/>
      <w:r w:rsidRPr="000C6E70">
        <w:rPr>
          <w:rFonts w:ascii="Times New Roman" w:hAnsi="Times New Roman"/>
          <w:color w:val="000000"/>
          <w:sz w:val="24"/>
          <w:szCs w:val="24"/>
        </w:rPr>
        <w:t xml:space="preserve"> оформления классного журнала, его заполнения, утвержденным локальным нормативным актом школы;</w:t>
      </w:r>
    </w:p>
    <w:p w14:paraId="6D0FFAC6" w14:textId="77777777" w:rsidR="000C6E70" w:rsidRPr="000C6E70" w:rsidRDefault="000C6E70" w:rsidP="000C6E70">
      <w:pPr>
        <w:numPr>
          <w:ilvl w:val="0"/>
          <w:numId w:val="5"/>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выполнение образовательной программы, в том числе соответствие учебному плану школы и рабочей программе учебного предмета;</w:t>
      </w:r>
    </w:p>
    <w:p w14:paraId="19147EBC" w14:textId="77777777" w:rsidR="000C6E70" w:rsidRPr="000C6E70" w:rsidRDefault="000C6E70" w:rsidP="000C6E70">
      <w:pPr>
        <w:numPr>
          <w:ilvl w:val="0"/>
          <w:numId w:val="5"/>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уровень успеваемости, в том числе объективность текущих, промежуточных и итоговых отметок;</w:t>
      </w:r>
    </w:p>
    <w:p w14:paraId="424EAF10" w14:textId="77777777" w:rsidR="000C6E70" w:rsidRPr="000C6E70" w:rsidRDefault="000C6E70" w:rsidP="000C6E70">
      <w:pPr>
        <w:numPr>
          <w:ilvl w:val="0"/>
          <w:numId w:val="5"/>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14:paraId="5F9EDE90" w14:textId="77777777" w:rsidR="000C6E70" w:rsidRPr="000C6E70" w:rsidRDefault="000C6E70" w:rsidP="000C6E70">
      <w:pPr>
        <w:numPr>
          <w:ilvl w:val="0"/>
          <w:numId w:val="5"/>
        </w:numPr>
        <w:spacing w:before="100" w:beforeAutospacing="1" w:after="100" w:afterAutospacing="1" w:line="240" w:lineRule="auto"/>
        <w:ind w:left="780" w:right="180"/>
        <w:contextualSpacing/>
        <w:rPr>
          <w:rFonts w:ascii="Times New Roman" w:hAnsi="Times New Roman"/>
          <w:color w:val="000000"/>
          <w:sz w:val="24"/>
          <w:szCs w:val="24"/>
        </w:rPr>
      </w:pPr>
      <w:r w:rsidRPr="000C6E70">
        <w:rPr>
          <w:rFonts w:ascii="Times New Roman" w:hAnsi="Times New Roman"/>
          <w:color w:val="000000"/>
          <w:sz w:val="24"/>
          <w:szCs w:val="24"/>
        </w:rPr>
        <w:t>правильность оформления записей о замене уроков;</w:t>
      </w:r>
    </w:p>
    <w:p w14:paraId="6CCD2DC6" w14:textId="77777777" w:rsidR="000C6E70" w:rsidRPr="000C6E70" w:rsidRDefault="000C6E70" w:rsidP="000C6E70">
      <w:pPr>
        <w:numPr>
          <w:ilvl w:val="0"/>
          <w:numId w:val="5"/>
        </w:numPr>
        <w:spacing w:before="100" w:beforeAutospacing="1" w:after="100" w:afterAutospacing="1" w:line="240" w:lineRule="auto"/>
        <w:ind w:left="780" w:right="180"/>
        <w:rPr>
          <w:rFonts w:ascii="Times New Roman" w:hAnsi="Times New Roman"/>
          <w:color w:val="000000"/>
          <w:sz w:val="24"/>
          <w:szCs w:val="24"/>
        </w:rPr>
      </w:pPr>
      <w:r w:rsidRPr="000C6E70">
        <w:rPr>
          <w:rFonts w:ascii="Times New Roman" w:hAnsi="Times New Roman"/>
          <w:color w:val="000000"/>
          <w:sz w:val="24"/>
          <w:szCs w:val="24"/>
        </w:rPr>
        <w:t>оформление сведений о занятиях во внеурочное время.</w:t>
      </w:r>
    </w:p>
    <w:p w14:paraId="1662019D"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6.5. По окончании учебного года все классные журналы должны быть проверены заместителем директора по УВР в срок до 1 июля.</w:t>
      </w:r>
    </w:p>
    <w:p w14:paraId="48E4A11A"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6.6. Дополнительно контроль за ведением классного журнала может быть осуществлен в сроки и в порядке, которые установлены планом внутришкольного контроля.</w:t>
      </w:r>
    </w:p>
    <w:p w14:paraId="06053DB6"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6.7. Проверяющий после проведения проверки заполняет страницу журнала «Замечания по ведению журнала». На ней фиксируется цель проверки, замечания, предложения по устранению недостатков. Отметку об устранении выявленных недостатков делает проверяющий после того, как недостатки устранены.</w:t>
      </w:r>
    </w:p>
    <w:p w14:paraId="121D2BBD" w14:textId="77777777" w:rsidR="000C6E70" w:rsidRPr="000C6E70" w:rsidRDefault="000C6E70" w:rsidP="000C6E70">
      <w:pPr>
        <w:jc w:val="center"/>
        <w:rPr>
          <w:rFonts w:ascii="Times New Roman" w:hAnsi="Times New Roman"/>
          <w:color w:val="000000"/>
          <w:sz w:val="24"/>
          <w:szCs w:val="24"/>
        </w:rPr>
      </w:pPr>
      <w:r w:rsidRPr="000C6E70">
        <w:rPr>
          <w:rFonts w:ascii="Times New Roman" w:hAnsi="Times New Roman"/>
          <w:b/>
          <w:bCs/>
          <w:color w:val="000000"/>
          <w:sz w:val="24"/>
          <w:szCs w:val="24"/>
        </w:rPr>
        <w:t>7. Хранение классного журнала</w:t>
      </w:r>
    </w:p>
    <w:p w14:paraId="0423A31E"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7.1. Классные журналы в бумажном виде в течение учебного года хранятся в запираемых шкафах в учительской.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w:t>
      </w:r>
    </w:p>
    <w:p w14:paraId="663564E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7.2.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w:t>
      </w:r>
    </w:p>
    <w:p w14:paraId="296BE14F"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14:paraId="2AAF57D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7.3. Хранение данных электронного классного журнала осуществляется в порядке, предусмотренном локальным нормативным актом школы, с возможностью резервного копирования и восстановления данных.</w:t>
      </w:r>
    </w:p>
    <w:p w14:paraId="23C87E50"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7.4. По окончании учебного года классные журналы, прошедшие проверку директором и (или) уполномоченным им лицом, передаются на хранение в архив.</w:t>
      </w:r>
    </w:p>
    <w:p w14:paraId="5DA27BEE"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t>7.4.1. Классные журналы в бумажном виде при передаче на хранение должны быть подписаны директором и (или) уполномоченным им лицом. По истечении 5 (пяти) лет ответственный за архивное хранение извлекает из классных журналов сводные ведомости успеваемости и формирует из них дела со сроком хранения, установленным номенклатурой дел школы.</w:t>
      </w:r>
    </w:p>
    <w:p w14:paraId="3D79547E" w14:textId="77777777" w:rsidR="000C6E70" w:rsidRPr="000C6E70" w:rsidRDefault="000C6E70" w:rsidP="000C6E70">
      <w:pPr>
        <w:rPr>
          <w:rFonts w:ascii="Times New Roman" w:hAnsi="Times New Roman"/>
          <w:color w:val="000000"/>
          <w:sz w:val="24"/>
          <w:szCs w:val="24"/>
        </w:rPr>
      </w:pPr>
      <w:r w:rsidRPr="000C6E70">
        <w:rPr>
          <w:rFonts w:ascii="Times New Roman" w:hAnsi="Times New Roman"/>
          <w:color w:val="000000"/>
          <w:sz w:val="24"/>
          <w:szCs w:val="24"/>
        </w:rPr>
        <w:lastRenderedPageBreak/>
        <w:t>7.5. Контроль за целостностью и сохранностью классных журналов, переданных на хранение в архив, несет ответственный за архивное хранение документов.</w:t>
      </w:r>
    </w:p>
    <w:p w14:paraId="5AFD838B" w14:textId="77777777" w:rsidR="004F7F5C" w:rsidRPr="000C6E70" w:rsidRDefault="004F7F5C">
      <w:pPr>
        <w:rPr>
          <w:rFonts w:ascii="Times New Roman" w:hAnsi="Times New Roman"/>
          <w:sz w:val="24"/>
          <w:szCs w:val="24"/>
        </w:rPr>
      </w:pPr>
    </w:p>
    <w:sectPr w:rsidR="004F7F5C" w:rsidRPr="000C6E70" w:rsidSect="000C6E70">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01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25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31F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B24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727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FD"/>
    <w:rsid w:val="000C6E70"/>
    <w:rsid w:val="004F7F5C"/>
    <w:rsid w:val="00AB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8424"/>
  <w15:chartTrackingRefBased/>
  <w15:docId w15:val="{C83258AC-85E6-42DA-B27A-829F17FD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7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C6E7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Goldenfir 120Gb</dc:creator>
  <cp:keywords/>
  <dc:description/>
  <cp:lastModifiedBy>Goldenfir 120Gb</cp:lastModifiedBy>
  <cp:revision>2</cp:revision>
  <dcterms:created xsi:type="dcterms:W3CDTF">2023-11-08T19:31:00Z</dcterms:created>
  <dcterms:modified xsi:type="dcterms:W3CDTF">2023-11-08T19:34:00Z</dcterms:modified>
</cp:coreProperties>
</file>