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9C" w:rsidRDefault="00224C9C"/>
    <w:p w:rsidR="00634052" w:rsidRDefault="00634052"/>
    <w:p w:rsidR="00634052" w:rsidRPr="004E6ED9" w:rsidRDefault="004E6ED9" w:rsidP="004E6ED9">
      <w:pPr>
        <w:tabs>
          <w:tab w:val="left" w:pos="670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Pr="004E6ED9">
        <w:rPr>
          <w:rFonts w:ascii="Times New Roman" w:hAnsi="Times New Roman" w:cs="Times New Roman"/>
          <w:sz w:val="24"/>
        </w:rPr>
        <w:t>Утверждаю</w:t>
      </w:r>
    </w:p>
    <w:p w:rsidR="004E6ED9" w:rsidRDefault="004E6ED9" w:rsidP="004E6ED9">
      <w:pPr>
        <w:tabs>
          <w:tab w:val="left" w:pos="670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Pr="004E6ED9">
        <w:rPr>
          <w:rFonts w:ascii="Times New Roman" w:hAnsi="Times New Roman" w:cs="Times New Roman"/>
          <w:sz w:val="24"/>
        </w:rPr>
        <w:t xml:space="preserve">МКОУ «Большезадоевская </w:t>
      </w:r>
      <w:r>
        <w:rPr>
          <w:rFonts w:ascii="Times New Roman" w:hAnsi="Times New Roman" w:cs="Times New Roman"/>
          <w:sz w:val="24"/>
        </w:rPr>
        <w:t>СОШ»</w:t>
      </w:r>
    </w:p>
    <w:p w:rsidR="004E6ED9" w:rsidRPr="004E6ED9" w:rsidRDefault="004E6ED9" w:rsidP="004E6ED9">
      <w:pPr>
        <w:tabs>
          <w:tab w:val="left" w:pos="670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752600" cy="1218278"/>
            <wp:effectExtent l="19050" t="0" r="0" b="0"/>
            <wp:docPr id="1" name="Рисунок 1" descr="C:\Users\1\Desktop\Подпись и печат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пись и печат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052" w:rsidRDefault="00634052" w:rsidP="004E6ED9">
      <w:pPr>
        <w:jc w:val="center"/>
      </w:pPr>
    </w:p>
    <w:p w:rsidR="00634052" w:rsidRDefault="00634052"/>
    <w:p w:rsidR="00F74664" w:rsidRDefault="00F74664"/>
    <w:p w:rsidR="00634052" w:rsidRDefault="00634052"/>
    <w:p w:rsidR="00634052" w:rsidRPr="00EC15B7" w:rsidRDefault="00634052" w:rsidP="006340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C15B7">
        <w:rPr>
          <w:rFonts w:ascii="Times New Roman" w:hAnsi="Times New Roman" w:cs="Times New Roman"/>
          <w:b/>
          <w:sz w:val="52"/>
          <w:szCs w:val="52"/>
        </w:rPr>
        <w:t xml:space="preserve">План работы с родителями </w:t>
      </w:r>
    </w:p>
    <w:p w:rsidR="004D7819" w:rsidRPr="00634052" w:rsidRDefault="00F74664" w:rsidP="0063405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педаго</w:t>
      </w:r>
      <w:r w:rsidR="00CD52E6">
        <w:rPr>
          <w:rFonts w:ascii="Times New Roman" w:hAnsi="Times New Roman" w:cs="Times New Roman"/>
          <w:sz w:val="48"/>
          <w:szCs w:val="48"/>
        </w:rPr>
        <w:t>га</w:t>
      </w:r>
      <w:r>
        <w:rPr>
          <w:rFonts w:ascii="Times New Roman" w:hAnsi="Times New Roman" w:cs="Times New Roman"/>
          <w:sz w:val="48"/>
          <w:szCs w:val="48"/>
        </w:rPr>
        <w:t>-психоло</w:t>
      </w:r>
      <w:r w:rsidR="00CD52E6">
        <w:rPr>
          <w:rFonts w:ascii="Times New Roman" w:hAnsi="Times New Roman" w:cs="Times New Roman"/>
          <w:sz w:val="48"/>
          <w:szCs w:val="48"/>
        </w:rPr>
        <w:t>га</w:t>
      </w:r>
    </w:p>
    <w:p w:rsidR="00B54947" w:rsidRDefault="005B6394" w:rsidP="00B54947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Гамзаевой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Луизы </w:t>
      </w:r>
      <w:proofErr w:type="spellStart"/>
      <w:r>
        <w:rPr>
          <w:rFonts w:ascii="Times New Roman" w:hAnsi="Times New Roman" w:cs="Times New Roman"/>
          <w:sz w:val="48"/>
          <w:szCs w:val="48"/>
        </w:rPr>
        <w:t>Ахмедовны</w:t>
      </w:r>
      <w:proofErr w:type="spellEnd"/>
      <w:r w:rsidR="00B54947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34052" w:rsidRDefault="004E6ED9" w:rsidP="0063405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На </w:t>
      </w:r>
      <w:r w:rsidR="00F74664">
        <w:rPr>
          <w:rFonts w:ascii="Times New Roman" w:hAnsi="Times New Roman" w:cs="Times New Roman"/>
          <w:sz w:val="48"/>
          <w:szCs w:val="48"/>
        </w:rPr>
        <w:t>20</w:t>
      </w:r>
      <w:r w:rsidR="00CD52E6">
        <w:rPr>
          <w:rFonts w:ascii="Times New Roman" w:hAnsi="Times New Roman" w:cs="Times New Roman"/>
          <w:sz w:val="48"/>
          <w:szCs w:val="48"/>
        </w:rPr>
        <w:t>22</w:t>
      </w:r>
      <w:r w:rsidR="00F74664">
        <w:rPr>
          <w:rFonts w:ascii="Times New Roman" w:hAnsi="Times New Roman" w:cs="Times New Roman"/>
          <w:sz w:val="48"/>
          <w:szCs w:val="48"/>
        </w:rPr>
        <w:t>-20</w:t>
      </w:r>
      <w:r w:rsidR="00CD52E6">
        <w:rPr>
          <w:rFonts w:ascii="Times New Roman" w:hAnsi="Times New Roman" w:cs="Times New Roman"/>
          <w:sz w:val="48"/>
          <w:szCs w:val="48"/>
        </w:rPr>
        <w:t>23</w:t>
      </w:r>
      <w:r w:rsidR="00F74664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учебный год</w:t>
      </w:r>
      <w:r w:rsidR="00634052">
        <w:rPr>
          <w:rFonts w:ascii="Times New Roman" w:hAnsi="Times New Roman" w:cs="Times New Roman"/>
          <w:sz w:val="48"/>
          <w:szCs w:val="48"/>
        </w:rPr>
        <w:t>.</w:t>
      </w:r>
    </w:p>
    <w:p w:rsidR="00EC15B7" w:rsidRDefault="00EC15B7" w:rsidP="0063405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34052" w:rsidRDefault="00634052" w:rsidP="00634052">
      <w:pPr>
        <w:pStyle w:val="a3"/>
      </w:pPr>
    </w:p>
    <w:p w:rsidR="005B6394" w:rsidRDefault="005B6394" w:rsidP="004E6ED9">
      <w:pPr>
        <w:pStyle w:val="a3"/>
      </w:pPr>
    </w:p>
    <w:p w:rsidR="005B6394" w:rsidRDefault="005B6394" w:rsidP="00EC15B7">
      <w:pPr>
        <w:pStyle w:val="a3"/>
        <w:jc w:val="center"/>
      </w:pPr>
    </w:p>
    <w:p w:rsidR="005B6394" w:rsidRDefault="005B6394" w:rsidP="00EC15B7">
      <w:pPr>
        <w:pStyle w:val="a3"/>
        <w:jc w:val="center"/>
      </w:pPr>
    </w:p>
    <w:p w:rsidR="004E6ED9" w:rsidRDefault="004E6ED9" w:rsidP="00EC15B7">
      <w:pPr>
        <w:pStyle w:val="a3"/>
        <w:jc w:val="center"/>
      </w:pPr>
    </w:p>
    <w:p w:rsidR="004E6ED9" w:rsidRDefault="004E6ED9" w:rsidP="00EC15B7">
      <w:pPr>
        <w:pStyle w:val="a3"/>
        <w:jc w:val="center"/>
      </w:pPr>
    </w:p>
    <w:p w:rsidR="00B17EBF" w:rsidRDefault="00EC15B7" w:rsidP="00B17EBF">
      <w:pPr>
        <w:pStyle w:val="a3"/>
        <w:jc w:val="center"/>
        <w:rPr>
          <w:b/>
          <w:sz w:val="28"/>
          <w:szCs w:val="28"/>
          <w:u w:val="single"/>
        </w:rPr>
      </w:pPr>
      <w:r>
        <w:t>20</w:t>
      </w:r>
      <w:r w:rsidR="00CD52E6">
        <w:t>22</w:t>
      </w:r>
      <w:r w:rsidR="005B6394">
        <w:t xml:space="preserve"> </w:t>
      </w:r>
      <w:r>
        <w:t>г</w:t>
      </w:r>
    </w:p>
    <w:p w:rsidR="00B17EBF" w:rsidRDefault="00B17EBF" w:rsidP="00B17EBF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F01FA" w:rsidRPr="00C0418E" w:rsidRDefault="006F01FA" w:rsidP="00C0418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lastRenderedPageBreak/>
        <w:t>Работа с родителями представляет очень важный, сложный и необходимый участок деятельности школьного психолога. Среди педагогов-психологов существует мнение: «Если хочешь помочь ребенку, помоги его родителям». Поэтому, начиная работу с детьми, необходимо активно подключать к ней родителей.</w:t>
      </w:r>
    </w:p>
    <w:p w:rsidR="006F01FA" w:rsidRPr="00C0418E" w:rsidRDefault="006F01FA" w:rsidP="00C0418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t>Безусловно, консультирование было и остается одним из приоритетных направлений деятельности школьного психолога. Консультация позволяет индивидуально подойти к возникшим трудностям воспитания, посмотреть на них через призму отношений, сложившихся в конкретно взятой семье. Чаще всего родители идут на консультацию к психологу, когда проблема отношений в семье уже не дает спокойно жить, лишает сна, когда время уже упущено.</w:t>
      </w:r>
    </w:p>
    <w:p w:rsidR="006F01FA" w:rsidRPr="00C0418E" w:rsidRDefault="006F01FA" w:rsidP="00C0418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418E">
        <w:rPr>
          <w:rFonts w:ascii="Times New Roman" w:hAnsi="Times New Roman" w:cs="Times New Roman"/>
          <w:sz w:val="24"/>
          <w:szCs w:val="24"/>
        </w:rPr>
        <w:t>Гораздо целесообразнее вовремя предотвратить надвигающуюся угрозу. Угрозу возникновения взаимного недопонимания и отчуждения родителей и детей, чем потом пытаться распутывать сложный клубок проблем. Это позволяют сделать групповые формы работы с родителями.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>Психологи</w:t>
      </w:r>
      <w:r w:rsidR="00C0418E" w:rsidRPr="001A43A5">
        <w:rPr>
          <w:rFonts w:ascii="Times New Roman" w:hAnsi="Times New Roman" w:cs="Times New Roman"/>
          <w:sz w:val="24"/>
          <w:szCs w:val="24"/>
        </w:rPr>
        <w:t>ческая служба представлена</w:t>
      </w:r>
      <w:r w:rsidR="00F32CE3">
        <w:rPr>
          <w:rFonts w:ascii="Times New Roman" w:hAnsi="Times New Roman" w:cs="Times New Roman"/>
          <w:sz w:val="24"/>
          <w:szCs w:val="24"/>
        </w:rPr>
        <w:t xml:space="preserve"> </w:t>
      </w:r>
      <w:r w:rsidR="005B6394">
        <w:rPr>
          <w:rFonts w:ascii="Times New Roman" w:hAnsi="Times New Roman" w:cs="Times New Roman"/>
          <w:sz w:val="24"/>
          <w:szCs w:val="24"/>
        </w:rPr>
        <w:t xml:space="preserve">одним  педагогом </w:t>
      </w:r>
      <w:r w:rsidR="00F32CE3">
        <w:rPr>
          <w:rFonts w:ascii="Times New Roman" w:hAnsi="Times New Roman" w:cs="Times New Roman"/>
          <w:sz w:val="24"/>
          <w:szCs w:val="24"/>
        </w:rPr>
        <w:t>-</w:t>
      </w:r>
      <w:r w:rsidR="005B6394">
        <w:rPr>
          <w:rFonts w:ascii="Times New Roman" w:hAnsi="Times New Roman" w:cs="Times New Roman"/>
          <w:sz w:val="24"/>
          <w:szCs w:val="24"/>
        </w:rPr>
        <w:t xml:space="preserve"> </w:t>
      </w:r>
      <w:r w:rsidR="00F32CE3">
        <w:rPr>
          <w:rFonts w:ascii="Times New Roman" w:hAnsi="Times New Roman" w:cs="Times New Roman"/>
          <w:sz w:val="24"/>
          <w:szCs w:val="24"/>
        </w:rPr>
        <w:t>психологам (</w:t>
      </w:r>
      <w:r w:rsidR="00C0418E" w:rsidRPr="001A43A5">
        <w:rPr>
          <w:rFonts w:ascii="Times New Roman" w:hAnsi="Times New Roman" w:cs="Times New Roman"/>
          <w:sz w:val="24"/>
          <w:szCs w:val="24"/>
        </w:rPr>
        <w:t>0,5 ставки</w:t>
      </w:r>
      <w:r w:rsidRPr="001A43A5">
        <w:rPr>
          <w:rFonts w:ascii="Times New Roman" w:hAnsi="Times New Roman" w:cs="Times New Roman"/>
          <w:sz w:val="24"/>
          <w:szCs w:val="24"/>
        </w:rPr>
        <w:t>)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A43A5">
        <w:rPr>
          <w:rFonts w:ascii="Times New Roman" w:hAnsi="Times New Roman" w:cs="Times New Roman"/>
          <w:bCs/>
          <w:sz w:val="24"/>
          <w:szCs w:val="24"/>
          <w:u w:val="single"/>
        </w:rPr>
        <w:t>Цель деятельности педагога-психолога: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содействие в создании в образовательном учреждении социальной ситуации развития,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процесса, а так же равные стартовые возможности детям.</w:t>
      </w:r>
    </w:p>
    <w:p w:rsidR="002E3021" w:rsidRPr="001A43A5" w:rsidRDefault="002E3021" w:rsidP="002E3021">
      <w:pPr>
        <w:pStyle w:val="a8"/>
        <w:spacing w:line="276" w:lineRule="auto"/>
        <w:ind w:firstLine="0"/>
        <w:jc w:val="left"/>
        <w:rPr>
          <w:sz w:val="24"/>
          <w:szCs w:val="24"/>
          <w:u w:val="single"/>
        </w:rPr>
      </w:pPr>
      <w:r w:rsidRPr="001A43A5">
        <w:rPr>
          <w:sz w:val="24"/>
          <w:szCs w:val="24"/>
          <w:u w:val="single"/>
        </w:rPr>
        <w:t>Основные задачи в работе педагог</w:t>
      </w:r>
      <w:proofErr w:type="gramStart"/>
      <w:r w:rsidRPr="001A43A5">
        <w:rPr>
          <w:sz w:val="24"/>
          <w:szCs w:val="24"/>
          <w:u w:val="single"/>
        </w:rPr>
        <w:t>а-</w:t>
      </w:r>
      <w:proofErr w:type="gramEnd"/>
      <w:r w:rsidRPr="001A43A5">
        <w:rPr>
          <w:sz w:val="24"/>
          <w:szCs w:val="24"/>
          <w:u w:val="single"/>
        </w:rPr>
        <w:t xml:space="preserve"> психолога:</w:t>
      </w:r>
    </w:p>
    <w:p w:rsidR="002E3021" w:rsidRPr="001A43A5" w:rsidRDefault="002E3021" w:rsidP="002E3021">
      <w:pPr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A43A5">
        <w:rPr>
          <w:rFonts w:ascii="Times New Roman" w:hAnsi="Times New Roman" w:cs="Times New Roman"/>
          <w:bCs/>
          <w:sz w:val="24"/>
          <w:szCs w:val="24"/>
          <w:u w:val="single"/>
        </w:rPr>
        <w:t>С родителями:</w:t>
      </w:r>
    </w:p>
    <w:p w:rsidR="002E3021" w:rsidRPr="001A43A5" w:rsidRDefault="002E3021" w:rsidP="002E30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Обеспечить психологическое просвещение родителей </w:t>
      </w:r>
      <w:r w:rsidR="001A43A5" w:rsidRPr="001A43A5">
        <w:rPr>
          <w:rFonts w:ascii="Times New Roman" w:hAnsi="Times New Roman" w:cs="Times New Roman"/>
          <w:sz w:val="24"/>
          <w:szCs w:val="24"/>
        </w:rPr>
        <w:t>обучающихся,</w:t>
      </w:r>
      <w:r w:rsidRPr="001A43A5">
        <w:rPr>
          <w:rFonts w:ascii="Times New Roman" w:hAnsi="Times New Roman" w:cs="Times New Roman"/>
          <w:sz w:val="24"/>
          <w:szCs w:val="24"/>
        </w:rPr>
        <w:t xml:space="preserve"> используя наглядную агитацию, консультирование.</w:t>
      </w:r>
    </w:p>
    <w:p w:rsidR="002E3021" w:rsidRPr="001A43A5" w:rsidRDefault="002E3021" w:rsidP="002E30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Активизировать родительское внимание к вопросам воспитания, жизни ребенка в </w:t>
      </w:r>
      <w:r w:rsidR="001A43A5" w:rsidRPr="001A43A5">
        <w:rPr>
          <w:rFonts w:ascii="Times New Roman" w:hAnsi="Times New Roman" w:cs="Times New Roman"/>
          <w:sz w:val="24"/>
          <w:szCs w:val="24"/>
        </w:rPr>
        <w:t>гимназии</w:t>
      </w:r>
      <w:r w:rsidRPr="001A43A5">
        <w:rPr>
          <w:rFonts w:ascii="Times New Roman" w:hAnsi="Times New Roman" w:cs="Times New Roman"/>
          <w:sz w:val="24"/>
          <w:szCs w:val="24"/>
        </w:rPr>
        <w:t>.</w:t>
      </w:r>
    </w:p>
    <w:p w:rsidR="002E3021" w:rsidRPr="001A43A5" w:rsidRDefault="002E3021" w:rsidP="002E30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sz w:val="24"/>
          <w:szCs w:val="24"/>
        </w:rPr>
        <w:t xml:space="preserve">Обеспечить практическую помощь  семье в вопросах воспитания и развития ребенка. 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3A5">
        <w:rPr>
          <w:rFonts w:ascii="Times New Roman" w:hAnsi="Times New Roman" w:cs="Times New Roman"/>
          <w:sz w:val="24"/>
          <w:szCs w:val="24"/>
          <w:u w:val="single"/>
        </w:rPr>
        <w:t>Приоритетные направления: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профилактическое и просветительское - содействие повышению психологической компетентности родителей;</w:t>
      </w:r>
    </w:p>
    <w:p w:rsidR="002E3021" w:rsidRPr="001A43A5" w:rsidRDefault="002E3021" w:rsidP="002E30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>- диагностическое – выявление особенностей детско-родительских отношений, условий и факторов, влияющих на развитие ребенка в семье;</w:t>
      </w:r>
    </w:p>
    <w:p w:rsidR="00F32CE3" w:rsidRDefault="002E3021" w:rsidP="00F32CE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3A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1A43A5">
        <w:rPr>
          <w:rFonts w:ascii="Times New Roman" w:hAnsi="Times New Roman" w:cs="Times New Roman"/>
          <w:bCs/>
          <w:sz w:val="24"/>
          <w:szCs w:val="24"/>
        </w:rPr>
        <w:t>консультативное</w:t>
      </w:r>
      <w:proofErr w:type="gramEnd"/>
      <w:r w:rsidRPr="001A43A5">
        <w:rPr>
          <w:rFonts w:ascii="Times New Roman" w:hAnsi="Times New Roman" w:cs="Times New Roman"/>
          <w:bCs/>
          <w:sz w:val="24"/>
          <w:szCs w:val="24"/>
        </w:rPr>
        <w:t xml:space="preserve"> – помощь родителям в решении актуальных вопросов воспитания и развития ребенка.</w:t>
      </w:r>
    </w:p>
    <w:tbl>
      <w:tblPr>
        <w:tblStyle w:val="a4"/>
        <w:tblW w:w="10859" w:type="dxa"/>
        <w:tblLayout w:type="fixed"/>
        <w:tblLook w:val="04A0"/>
      </w:tblPr>
      <w:tblGrid>
        <w:gridCol w:w="562"/>
        <w:gridCol w:w="2878"/>
        <w:gridCol w:w="1755"/>
        <w:gridCol w:w="1480"/>
        <w:gridCol w:w="2217"/>
        <w:gridCol w:w="1967"/>
      </w:tblGrid>
      <w:tr w:rsidR="00B60DE2" w:rsidRPr="00DC7D6C" w:rsidTr="00DC7D6C">
        <w:tc>
          <w:tcPr>
            <w:tcW w:w="562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78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55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1480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217" w:type="dxa"/>
          </w:tcPr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Данные, методическая тема </w:t>
            </w:r>
          </w:p>
        </w:tc>
        <w:tc>
          <w:tcPr>
            <w:tcW w:w="1967" w:type="dxa"/>
          </w:tcPr>
          <w:p w:rsidR="00212682" w:rsidRPr="00DC7D6C" w:rsidRDefault="004E6ED9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12682"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F43D0" w:rsidRPr="00DC7D6C" w:rsidTr="00DC7D6C">
        <w:tc>
          <w:tcPr>
            <w:tcW w:w="10859" w:type="dxa"/>
            <w:gridSpan w:val="6"/>
          </w:tcPr>
          <w:p w:rsidR="002F43D0" w:rsidRPr="00DC7D6C" w:rsidRDefault="002F43D0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РОДИТЕЛЬСКИЕ   СОБРАНИЯ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8" w:type="dxa"/>
          </w:tcPr>
          <w:p w:rsidR="00212682" w:rsidRPr="00DC7D6C" w:rsidRDefault="00212682" w:rsidP="00CD52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«Трудности адаптации впри переходе из </w:t>
            </w:r>
            <w:r w:rsidR="00CD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в </w:t>
            </w:r>
            <w:r w:rsidR="00CD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другую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5" w:type="dxa"/>
          </w:tcPr>
          <w:p w:rsidR="00212682" w:rsidRPr="00DC7D6C" w:rsidRDefault="00212682" w:rsidP="00212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учащихся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2682" w:rsidRPr="00DC7D6C" w:rsidRDefault="00212682" w:rsidP="002126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:rsidR="00212682" w:rsidRPr="00DC7D6C" w:rsidRDefault="00212682" w:rsidP="005B63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тревожности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67" w:type="dxa"/>
          </w:tcPr>
          <w:p w:rsidR="00212682" w:rsidRPr="00DC7D6C" w:rsidRDefault="00212682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8" w:type="dxa"/>
          </w:tcPr>
          <w:p w:rsidR="00212682" w:rsidRPr="00DC7D6C" w:rsidRDefault="002F43D0" w:rsidP="00DC7D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по теме 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подросткового суицида. Роль взрослых в оказании 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подростку в кризисных ситуациях»</w:t>
            </w:r>
          </w:p>
        </w:tc>
        <w:tc>
          <w:tcPr>
            <w:tcW w:w="1755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 учащихся 5-8 классов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профилактической помощи родителям по проблемам 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подросткового суицида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212682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6394" w:rsidRPr="00DC7D6C" w:rsidRDefault="005B6394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8" w:type="dxa"/>
          </w:tcPr>
          <w:p w:rsidR="00212682" w:rsidRPr="00DC7D6C" w:rsidRDefault="002F43D0" w:rsidP="00DC7D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 по темам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: «Психология самовыражения подростка. Агрессия. Ее причины и последствия», «Психолого-педагогическое сопровождение старшекл</w:t>
            </w:r>
            <w:r w:rsidR="00DC7D6C">
              <w:rPr>
                <w:rFonts w:ascii="Times New Roman" w:hAnsi="Times New Roman" w:cs="Times New Roman"/>
                <w:sz w:val="24"/>
                <w:szCs w:val="24"/>
              </w:rPr>
              <w:t>ассников при подготовке к ГИА».</w:t>
            </w:r>
          </w:p>
        </w:tc>
        <w:tc>
          <w:tcPr>
            <w:tcW w:w="1755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учащихся </w:t>
            </w:r>
            <w:r w:rsidR="00CD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5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психологических знаний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B60DE2" w:rsidRPr="00DC7D6C" w:rsidTr="00DC7D6C">
        <w:tc>
          <w:tcPr>
            <w:tcW w:w="562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</w:t>
            </w:r>
            <w:proofErr w:type="spellStart"/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Психопрофилактика</w:t>
            </w:r>
            <w:proofErr w:type="spellEnd"/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экзаменов: приёмы,</w:t>
            </w:r>
          </w:p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мобилизующие интеллектуальные возможности школьников</w:t>
            </w:r>
          </w:p>
          <w:p w:rsidR="002F43D0" w:rsidRPr="00DC7D6C" w:rsidRDefault="002F43D0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</w:p>
          <w:p w:rsidR="00212682" w:rsidRPr="00DC7D6C" w:rsidRDefault="002F43D0" w:rsidP="00DC7D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и сдаче ГИА »</w:t>
            </w:r>
          </w:p>
        </w:tc>
        <w:tc>
          <w:tcPr>
            <w:tcW w:w="1755" w:type="dxa"/>
          </w:tcPr>
          <w:p w:rsidR="002F43D0" w:rsidRPr="00DC7D6C" w:rsidRDefault="00CD52E6" w:rsidP="002F4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учащихся 9</w:t>
            </w:r>
            <w:r w:rsidR="002F43D0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212682" w:rsidRPr="00DC7D6C" w:rsidRDefault="00212682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2682" w:rsidRPr="00DC7D6C" w:rsidRDefault="002F43D0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217" w:type="dxa"/>
          </w:tcPr>
          <w:p w:rsidR="00212682" w:rsidRPr="00DC7D6C" w:rsidRDefault="00041EA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стресса и волнения, настрой на позитив</w:t>
            </w:r>
          </w:p>
        </w:tc>
        <w:tc>
          <w:tcPr>
            <w:tcW w:w="1967" w:type="dxa"/>
          </w:tcPr>
          <w:p w:rsidR="00212682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 и диагностирования</w:t>
            </w:r>
          </w:p>
        </w:tc>
        <w:tc>
          <w:tcPr>
            <w:tcW w:w="1480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4184" w:type="dxa"/>
            <w:gridSpan w:val="2"/>
          </w:tcPr>
          <w:p w:rsidR="0071091B" w:rsidRPr="00DC7D6C" w:rsidRDefault="00CD52E6" w:rsidP="008C7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  ДЛЯ РОДИТЕЛЕЙ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Занятия «Я и мой ребенок - поиски взаимопонимания»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проблемных детей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потребностям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Коррекция межличностных отношений «Отцы и дети»</w:t>
            </w:r>
          </w:p>
        </w:tc>
        <w:tc>
          <w:tcPr>
            <w:tcW w:w="1967" w:type="dxa"/>
          </w:tcPr>
          <w:p w:rsidR="0071091B" w:rsidRPr="00DC7D6C" w:rsidRDefault="00CD52E6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Тренинг «Типы семейного воспитания»</w:t>
            </w:r>
          </w:p>
        </w:tc>
        <w:tc>
          <w:tcPr>
            <w:tcW w:w="1755" w:type="dxa"/>
          </w:tcPr>
          <w:p w:rsidR="0071091B" w:rsidRPr="00DC7D6C" w:rsidRDefault="0071091B" w:rsidP="00B60D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Родители.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«Информация для размышления»</w:t>
            </w:r>
          </w:p>
        </w:tc>
        <w:tc>
          <w:tcPr>
            <w:tcW w:w="1967" w:type="dxa"/>
          </w:tcPr>
          <w:p w:rsidR="0071091B" w:rsidRPr="00DC7D6C" w:rsidRDefault="00CD52E6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ответственности.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Уровни и составляющие ответственность.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Актуализация представлений родителей о содержании понятия "ответственность", ее отличие от послушания. </w:t>
            </w:r>
          </w:p>
        </w:tc>
        <w:tc>
          <w:tcPr>
            <w:tcW w:w="1967" w:type="dxa"/>
          </w:tcPr>
          <w:p w:rsidR="0071091B" w:rsidRPr="00DC7D6C" w:rsidRDefault="00CD52E6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Мотивы "плохого поведения" детей.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Причины стойкого непослушания.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Поощрение хорошего поведения. Какой должна быть похвала? Виды поощрений</w:t>
            </w:r>
          </w:p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проблемных детей 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внутренними мотивами поведения ребенка и способами установления конструктивных взаимоотношений с ребенком. Овладение </w:t>
            </w:r>
            <w:r w:rsidRPr="00D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пользования похвалой и поощрением.</w:t>
            </w:r>
          </w:p>
        </w:tc>
        <w:tc>
          <w:tcPr>
            <w:tcW w:w="1967" w:type="dxa"/>
          </w:tcPr>
          <w:p w:rsidR="0071091B" w:rsidRPr="00DC7D6C" w:rsidRDefault="00CD52E6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Педагог-психолог </w:t>
            </w:r>
            <w:r w:rsidR="005B6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Самооценка наших детей.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проблемных детей, и по желанию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217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психологической компетентности родителей в вопросах развития личности ребенка. Изменение установок родителей в результате полученных сведений </w:t>
            </w:r>
            <w:proofErr w:type="gramStart"/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реальной и зеркальной самооценки своего ребенка и сопоставления их с особенностями собственной оценки ребенка.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67" w:type="dxa"/>
          </w:tcPr>
          <w:p w:rsidR="0071091B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8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Важней всего погода в доме.</w:t>
            </w:r>
          </w:p>
        </w:tc>
        <w:tc>
          <w:tcPr>
            <w:tcW w:w="1755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желанию </w:t>
            </w:r>
          </w:p>
        </w:tc>
        <w:tc>
          <w:tcPr>
            <w:tcW w:w="1480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217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Родители - образец отношений супругов в семье.</w:t>
            </w:r>
          </w:p>
        </w:tc>
        <w:tc>
          <w:tcPr>
            <w:tcW w:w="1967" w:type="dxa"/>
          </w:tcPr>
          <w:p w:rsidR="0071091B" w:rsidRDefault="00CD52E6" w:rsidP="005B6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33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 и диагностирования</w:t>
            </w:r>
          </w:p>
        </w:tc>
        <w:tc>
          <w:tcPr>
            <w:tcW w:w="3697" w:type="dxa"/>
            <w:gridSpan w:val="2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967" w:type="dxa"/>
          </w:tcPr>
          <w:p w:rsidR="0071091B" w:rsidRDefault="00CD52E6" w:rsidP="005B6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E46D30" w:rsidP="00710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8" w:type="dxa"/>
          </w:tcPr>
          <w:p w:rsidR="0071091B" w:rsidRPr="00DC7D6C" w:rsidRDefault="0071091B" w:rsidP="00CD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вопросам оценки адаптации учащихся </w:t>
            </w:r>
          </w:p>
        </w:tc>
        <w:tc>
          <w:tcPr>
            <w:tcW w:w="1755" w:type="dxa"/>
          </w:tcPr>
          <w:p w:rsidR="0071091B" w:rsidRPr="00DC7D6C" w:rsidRDefault="0071091B" w:rsidP="00CD5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480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71091B" w:rsidRPr="00DC7D6C" w:rsidRDefault="00DC7D6C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ровень </w:t>
            </w:r>
            <w:proofErr w:type="spellStart"/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к средней  школе</w:t>
            </w:r>
          </w:p>
        </w:tc>
        <w:tc>
          <w:tcPr>
            <w:tcW w:w="1967" w:type="dxa"/>
          </w:tcPr>
          <w:p w:rsidR="0071091B" w:rsidRDefault="00CD52E6" w:rsidP="005B6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3" w:type="dxa"/>
            <w:gridSpan w:val="2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Не запланированные мероприятия  по итогам консультаций, анкетирования и диагностирования</w:t>
            </w:r>
          </w:p>
        </w:tc>
        <w:tc>
          <w:tcPr>
            <w:tcW w:w="1480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4184" w:type="dxa"/>
            <w:gridSpan w:val="2"/>
          </w:tcPr>
          <w:p w:rsidR="0071091B" w:rsidRDefault="005B6394" w:rsidP="005B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1091B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394" w:rsidRPr="00DC7D6C" w:rsidRDefault="005B6394" w:rsidP="005B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10859" w:type="dxa"/>
            <w:gridSpan w:val="6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учащихся</w:t>
            </w:r>
          </w:p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1-х, 5-х,  11-х классов по вопросу адаптации и вновь прибывших детей</w:t>
            </w:r>
          </w:p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71091B" w:rsidRPr="00DC7D6C" w:rsidRDefault="0071091B" w:rsidP="008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1480" w:type="dxa"/>
          </w:tcPr>
          <w:p w:rsidR="0071091B" w:rsidRPr="00DC7D6C" w:rsidRDefault="0071091B" w:rsidP="0071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71091B" w:rsidRPr="00DC7D6C" w:rsidRDefault="0071091B" w:rsidP="007109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дезадаптации</w:t>
            </w:r>
          </w:p>
        </w:tc>
        <w:tc>
          <w:tcPr>
            <w:tcW w:w="1967" w:type="dxa"/>
          </w:tcPr>
          <w:p w:rsidR="0071091B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5700B9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394" w:rsidRPr="00DC7D6C" w:rsidRDefault="005B6394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71091B" w:rsidRPr="00DC7D6C" w:rsidTr="00DC7D6C">
        <w:tc>
          <w:tcPr>
            <w:tcW w:w="562" w:type="dxa"/>
          </w:tcPr>
          <w:p w:rsidR="0071091B" w:rsidRPr="00DC7D6C" w:rsidRDefault="0071091B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:rsidR="0071091B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7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Консультативный приём  для родителей и лиц их заменяющих</w:t>
            </w:r>
          </w:p>
        </w:tc>
        <w:tc>
          <w:tcPr>
            <w:tcW w:w="1755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1480" w:type="dxa"/>
          </w:tcPr>
          <w:p w:rsidR="0071091B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2217" w:type="dxa"/>
          </w:tcPr>
          <w:p w:rsidR="0071091B" w:rsidRPr="00DC7D6C" w:rsidRDefault="00E9111B" w:rsidP="00E91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 ситуа</w:t>
            </w:r>
            <w:r w:rsidR="005700B9"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</w:p>
        </w:tc>
        <w:tc>
          <w:tcPr>
            <w:tcW w:w="1967" w:type="dxa"/>
          </w:tcPr>
          <w:p w:rsidR="0071091B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ЛЕКТОРИЙ 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Лекции для родителей 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потребностям</w:t>
            </w:r>
          </w:p>
        </w:tc>
        <w:tc>
          <w:tcPr>
            <w:tcW w:w="1480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217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Обогащение знаний родителей о возрастной психологии </w:t>
            </w:r>
          </w:p>
        </w:tc>
        <w:tc>
          <w:tcPr>
            <w:tcW w:w="1967" w:type="dxa"/>
          </w:tcPr>
          <w:p w:rsidR="005700B9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ПСИХОЛОГИЧЕСКАЯ ПОМОЩЬ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поддержки родителям учащихся, оказавшимся в сложных различных жизненных ситуациях, либо экстремальной  жизненной ситуации.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потребностям</w:t>
            </w:r>
          </w:p>
        </w:tc>
        <w:tc>
          <w:tcPr>
            <w:tcW w:w="1480" w:type="dxa"/>
          </w:tcPr>
          <w:p w:rsidR="005700B9" w:rsidRPr="00DC7D6C" w:rsidRDefault="005700B9" w:rsidP="0057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700B9" w:rsidRPr="00DC7D6C" w:rsidRDefault="005700B9" w:rsidP="00570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7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</w:t>
            </w:r>
          </w:p>
        </w:tc>
        <w:tc>
          <w:tcPr>
            <w:tcW w:w="1967" w:type="dxa"/>
          </w:tcPr>
          <w:p w:rsidR="005700B9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5700B9" w:rsidRPr="00DC7D6C" w:rsidTr="00DC7D6C">
        <w:tc>
          <w:tcPr>
            <w:tcW w:w="10859" w:type="dxa"/>
            <w:gridSpan w:val="6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ВМЕСТЕ (совместная работа родителей с детьми)</w:t>
            </w:r>
          </w:p>
        </w:tc>
      </w:tr>
      <w:tr w:rsidR="005700B9" w:rsidRPr="00DC7D6C" w:rsidTr="00DC7D6C">
        <w:tc>
          <w:tcPr>
            <w:tcW w:w="562" w:type="dxa"/>
          </w:tcPr>
          <w:p w:rsidR="005700B9" w:rsidRPr="00DC7D6C" w:rsidRDefault="00CD52E6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8" w:type="dxa"/>
          </w:tcPr>
          <w:p w:rsidR="005700B9" w:rsidRPr="00DC7D6C" w:rsidRDefault="005700B9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Практическая игра «Я это не выношу, согласен на альтернативу!»</w:t>
            </w:r>
          </w:p>
        </w:tc>
        <w:tc>
          <w:tcPr>
            <w:tcW w:w="1755" w:type="dxa"/>
          </w:tcPr>
          <w:p w:rsidR="005700B9" w:rsidRPr="00DC7D6C" w:rsidRDefault="005700B9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и дети</w:t>
            </w:r>
          </w:p>
        </w:tc>
        <w:tc>
          <w:tcPr>
            <w:tcW w:w="1480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апрель</w:t>
            </w:r>
          </w:p>
        </w:tc>
        <w:tc>
          <w:tcPr>
            <w:tcW w:w="2217" w:type="dxa"/>
          </w:tcPr>
          <w:p w:rsidR="005700B9" w:rsidRPr="00DC7D6C" w:rsidRDefault="00B90ABF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внутренних негативных отношений внутри семьи. Поиск компромис</w:t>
            </w:r>
            <w:r w:rsidR="004C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67" w:type="dxa"/>
          </w:tcPr>
          <w:p w:rsidR="005700B9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B90ABF"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394" w:rsidRPr="00DC7D6C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8C790D" w:rsidRPr="00DC7D6C" w:rsidTr="00DC7D6C">
        <w:tc>
          <w:tcPr>
            <w:tcW w:w="10859" w:type="dxa"/>
            <w:gridSpan w:val="6"/>
          </w:tcPr>
          <w:p w:rsidR="008C790D" w:rsidRPr="00DC7D6C" w:rsidRDefault="008C790D" w:rsidP="006F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РАБОТА</w:t>
            </w:r>
          </w:p>
        </w:tc>
      </w:tr>
      <w:tr w:rsidR="008C790D" w:rsidRPr="00DC7D6C" w:rsidTr="00DC7D6C">
        <w:tc>
          <w:tcPr>
            <w:tcW w:w="562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8C790D" w:rsidRPr="00DC7D6C" w:rsidRDefault="008C790D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постоянно действующего информационн</w:t>
            </w:r>
            <w:proofErr w:type="gramStart"/>
            <w:r w:rsidRPr="00DC7D6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консультативного стенда для родителей.</w:t>
            </w:r>
          </w:p>
        </w:tc>
        <w:tc>
          <w:tcPr>
            <w:tcW w:w="1755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…</w:t>
            </w:r>
          </w:p>
        </w:tc>
        <w:tc>
          <w:tcPr>
            <w:tcW w:w="1480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17" w:type="dxa"/>
          </w:tcPr>
          <w:p w:rsidR="008C790D" w:rsidRPr="00DC7D6C" w:rsidRDefault="008C790D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967" w:type="dxa"/>
          </w:tcPr>
          <w:p w:rsidR="008C790D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  <w:tr w:rsidR="000545C8" w:rsidRPr="00DC7D6C" w:rsidTr="00DC7D6C">
        <w:tc>
          <w:tcPr>
            <w:tcW w:w="562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:rsidR="000545C8" w:rsidRPr="00DC7D6C" w:rsidRDefault="000545C8" w:rsidP="006F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6C">
              <w:rPr>
                <w:rFonts w:ascii="Times New Roman" w:hAnsi="Times New Roman" w:cs="Times New Roman"/>
                <w:sz w:val="24"/>
                <w:szCs w:val="24"/>
              </w:rPr>
              <w:t xml:space="preserve">Буклеты на проблемную тематику </w:t>
            </w:r>
          </w:p>
        </w:tc>
        <w:tc>
          <w:tcPr>
            <w:tcW w:w="1755" w:type="dxa"/>
          </w:tcPr>
          <w:p w:rsidR="000545C8" w:rsidRPr="00DC7D6C" w:rsidRDefault="000545C8" w:rsidP="006F01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480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17" w:type="dxa"/>
          </w:tcPr>
          <w:p w:rsidR="000545C8" w:rsidRPr="00DC7D6C" w:rsidRDefault="000545C8" w:rsidP="00772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1967" w:type="dxa"/>
          </w:tcPr>
          <w:p w:rsidR="000545C8" w:rsidRDefault="00CD52E6" w:rsidP="005B63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5B6394" w:rsidRPr="00DC7D6C" w:rsidRDefault="005B6394" w:rsidP="005B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Гамзаева Л.А.</w:t>
            </w:r>
          </w:p>
        </w:tc>
      </w:tr>
    </w:tbl>
    <w:p w:rsidR="006F01FA" w:rsidRPr="006F01FA" w:rsidRDefault="006F01FA" w:rsidP="00EB4E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6F01FA" w:rsidRPr="006F01FA" w:rsidSect="004E6ED9">
      <w:pgSz w:w="11906" w:h="16838"/>
      <w:pgMar w:top="426" w:right="849" w:bottom="1134" w:left="709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3726"/>
    <w:multiLevelType w:val="hybridMultilevel"/>
    <w:tmpl w:val="F252B9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B73DC"/>
    <w:multiLevelType w:val="hybridMultilevel"/>
    <w:tmpl w:val="BE9A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177A"/>
    <w:multiLevelType w:val="hybridMultilevel"/>
    <w:tmpl w:val="2FE4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322AC"/>
    <w:multiLevelType w:val="hybridMultilevel"/>
    <w:tmpl w:val="A6709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0D5ACD"/>
    <w:multiLevelType w:val="multilevel"/>
    <w:tmpl w:val="7D2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820F9"/>
    <w:multiLevelType w:val="hybridMultilevel"/>
    <w:tmpl w:val="4560F922"/>
    <w:lvl w:ilvl="0" w:tplc="2D1C0434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7042E7"/>
    <w:multiLevelType w:val="hybridMultilevel"/>
    <w:tmpl w:val="EFCA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052"/>
    <w:rsid w:val="0000024C"/>
    <w:rsid w:val="00041EA9"/>
    <w:rsid w:val="000545C8"/>
    <w:rsid w:val="000D65C9"/>
    <w:rsid w:val="00151B86"/>
    <w:rsid w:val="00156E4D"/>
    <w:rsid w:val="00193F85"/>
    <w:rsid w:val="001A43A5"/>
    <w:rsid w:val="00212682"/>
    <w:rsid w:val="00224C9C"/>
    <w:rsid w:val="002E3021"/>
    <w:rsid w:val="002F43D0"/>
    <w:rsid w:val="00395058"/>
    <w:rsid w:val="003D24F5"/>
    <w:rsid w:val="004C00FA"/>
    <w:rsid w:val="004C6922"/>
    <w:rsid w:val="004D7819"/>
    <w:rsid w:val="004E6732"/>
    <w:rsid w:val="004E6ED9"/>
    <w:rsid w:val="00545A41"/>
    <w:rsid w:val="005700B9"/>
    <w:rsid w:val="005B6394"/>
    <w:rsid w:val="00634052"/>
    <w:rsid w:val="0067272C"/>
    <w:rsid w:val="006B466A"/>
    <w:rsid w:val="006F01FA"/>
    <w:rsid w:val="0071091B"/>
    <w:rsid w:val="0073131B"/>
    <w:rsid w:val="007C4345"/>
    <w:rsid w:val="008C790D"/>
    <w:rsid w:val="00901815"/>
    <w:rsid w:val="00922B1B"/>
    <w:rsid w:val="00A718FE"/>
    <w:rsid w:val="00AF0245"/>
    <w:rsid w:val="00B17EBF"/>
    <w:rsid w:val="00B31832"/>
    <w:rsid w:val="00B54947"/>
    <w:rsid w:val="00B60DE2"/>
    <w:rsid w:val="00B90ABF"/>
    <w:rsid w:val="00C0418E"/>
    <w:rsid w:val="00CD52E6"/>
    <w:rsid w:val="00D64CB8"/>
    <w:rsid w:val="00DC7D6C"/>
    <w:rsid w:val="00E46D30"/>
    <w:rsid w:val="00E9111B"/>
    <w:rsid w:val="00EB4E63"/>
    <w:rsid w:val="00EC15B7"/>
    <w:rsid w:val="00F32CE3"/>
    <w:rsid w:val="00F7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6340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4">
    <w:name w:val="Table Grid"/>
    <w:basedOn w:val="a1"/>
    <w:rsid w:val="0063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3021"/>
    <w:pPr>
      <w:ind w:left="720"/>
      <w:contextualSpacing/>
    </w:pPr>
  </w:style>
  <w:style w:type="paragraph" w:styleId="a8">
    <w:name w:val="Body Text Indent"/>
    <w:basedOn w:val="a"/>
    <w:link w:val="a9"/>
    <w:semiHidden/>
    <w:rsid w:val="002E3021"/>
    <w:pPr>
      <w:spacing w:after="0" w:line="240" w:lineRule="auto"/>
      <w:ind w:firstLine="708"/>
      <w:jc w:val="both"/>
    </w:pPr>
    <w:rPr>
      <w:rFonts w:ascii="Times New Roman" w:hAnsi="Times New Roman" w:cs="Times New Roman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E3021"/>
    <w:rPr>
      <w:rFonts w:ascii="Times New Roman" w:eastAsiaTheme="minorEastAsia" w:hAnsi="Times New Roman" w:cs="Times New Roman"/>
      <w:sz w:val="32"/>
      <w:szCs w:val="20"/>
      <w:lang w:eastAsia="ru-RU"/>
    </w:rPr>
  </w:style>
  <w:style w:type="paragraph" w:customStyle="1" w:styleId="c0">
    <w:name w:val="c0"/>
    <w:basedOn w:val="a"/>
    <w:rsid w:val="00C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4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6340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4">
    <w:name w:val="Table Grid"/>
    <w:basedOn w:val="a1"/>
    <w:rsid w:val="0063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3021"/>
    <w:pPr>
      <w:ind w:left="720"/>
      <w:contextualSpacing/>
    </w:pPr>
  </w:style>
  <w:style w:type="paragraph" w:styleId="a8">
    <w:name w:val="Body Text Indent"/>
    <w:basedOn w:val="a"/>
    <w:link w:val="a9"/>
    <w:semiHidden/>
    <w:rsid w:val="002E3021"/>
    <w:pPr>
      <w:spacing w:after="0" w:line="240" w:lineRule="auto"/>
      <w:ind w:firstLine="708"/>
      <w:jc w:val="both"/>
    </w:pPr>
    <w:rPr>
      <w:rFonts w:ascii="Times New Roman" w:hAnsi="Times New Roman" w:cs="Times New Roman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E3021"/>
    <w:rPr>
      <w:rFonts w:ascii="Times New Roman" w:eastAsiaTheme="minorEastAsia" w:hAnsi="Times New Roman" w:cs="Times New Roman"/>
      <w:sz w:val="32"/>
      <w:szCs w:val="20"/>
      <w:lang w:eastAsia="ru-RU"/>
    </w:rPr>
  </w:style>
  <w:style w:type="paragraph" w:customStyle="1" w:styleId="c0">
    <w:name w:val="c0"/>
    <w:basedOn w:val="a"/>
    <w:rsid w:val="00C0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4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4</cp:revision>
  <dcterms:created xsi:type="dcterms:W3CDTF">2023-01-11T10:13:00Z</dcterms:created>
  <dcterms:modified xsi:type="dcterms:W3CDTF">2023-06-01T07:52:00Z</dcterms:modified>
</cp:coreProperties>
</file>